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190"/>
      </w:pPr>
      <w:r>
        <w:rPr>
          <w:spacing w:val="-9"/>
        </w:rPr>
        <w:t>Faizsiz</w:t>
      </w:r>
      <w:r>
        <w:rPr>
          <w:spacing w:val="-26"/>
        </w:rPr>
        <w:t> </w:t>
      </w:r>
      <w:r>
        <w:rPr>
          <w:spacing w:val="-9"/>
        </w:rPr>
        <w:t>Finans</w:t>
      </w:r>
      <w:r>
        <w:rPr>
          <w:spacing w:val="-24"/>
        </w:rPr>
        <w:t> </w:t>
      </w:r>
      <w:r>
        <w:rPr>
          <w:spacing w:val="-8"/>
        </w:rPr>
        <w:t>Muhasebe</w:t>
      </w:r>
      <w:r>
        <w:rPr>
          <w:spacing w:val="-24"/>
        </w:rPr>
        <w:t> </w:t>
      </w:r>
      <w:r>
        <w:rPr>
          <w:spacing w:val="-8"/>
        </w:rPr>
        <w:t>Standardı</w:t>
      </w:r>
      <w:r>
        <w:rPr>
          <w:spacing w:val="-24"/>
        </w:rPr>
        <w:t> </w:t>
      </w:r>
      <w:r>
        <w:rPr>
          <w:spacing w:val="-8"/>
        </w:rPr>
        <w:t>T1</w:t>
      </w:r>
    </w:p>
    <w:p>
      <w:pPr>
        <w:pStyle w:val="BodyText"/>
        <w:rPr>
          <w:sz w:val="49"/>
        </w:rPr>
      </w:pPr>
    </w:p>
    <w:p>
      <w:pPr>
        <w:pStyle w:val="Title"/>
        <w:spacing w:line="360" w:lineRule="auto"/>
        <w:ind w:left="347"/>
      </w:pPr>
      <w:r>
        <w:rPr>
          <w:spacing w:val="-9"/>
        </w:rPr>
        <w:t>Katılım</w:t>
      </w:r>
      <w:r>
        <w:rPr>
          <w:spacing w:val="-26"/>
        </w:rPr>
        <w:t> </w:t>
      </w:r>
      <w:r>
        <w:rPr>
          <w:spacing w:val="-9"/>
        </w:rPr>
        <w:t>Esaslı</w:t>
      </w:r>
      <w:r>
        <w:rPr>
          <w:spacing w:val="-21"/>
        </w:rPr>
        <w:t> </w:t>
      </w:r>
      <w:r>
        <w:rPr>
          <w:spacing w:val="-9"/>
        </w:rPr>
        <w:t>Faaliyet</w:t>
      </w:r>
      <w:r>
        <w:rPr>
          <w:spacing w:val="-22"/>
        </w:rPr>
        <w:t> </w:t>
      </w:r>
      <w:r>
        <w:rPr>
          <w:spacing w:val="-8"/>
        </w:rPr>
        <w:t>Gösteren</w:t>
      </w:r>
      <w:r>
        <w:rPr>
          <w:spacing w:val="-23"/>
        </w:rPr>
        <w:t> </w:t>
      </w:r>
      <w:r>
        <w:rPr>
          <w:spacing w:val="-8"/>
        </w:rPr>
        <w:t>Sigorta</w:t>
      </w:r>
      <w:r>
        <w:rPr>
          <w:spacing w:val="-137"/>
        </w:rPr>
        <w:t> </w:t>
      </w:r>
      <w:r>
        <w:rPr>
          <w:spacing w:val="-7"/>
        </w:rPr>
        <w:t>ve Bireysel Emeklilik </w:t>
      </w:r>
      <w:r>
        <w:rPr>
          <w:spacing w:val="-6"/>
        </w:rPr>
        <w:t>Şirketlerinin</w:t>
      </w:r>
      <w:r>
        <w:rPr>
          <w:spacing w:val="-5"/>
        </w:rPr>
        <w:t> </w:t>
      </w:r>
      <w:r>
        <w:rPr>
          <w:spacing w:val="-9"/>
        </w:rPr>
        <w:t>Finansal </w:t>
      </w:r>
      <w:r>
        <w:rPr>
          <w:spacing w:val="-8"/>
        </w:rPr>
        <w:t>Tablolarında Genel Sunum ve</w:t>
      </w:r>
      <w:r>
        <w:rPr>
          <w:spacing w:val="-7"/>
        </w:rPr>
        <w:t> </w:t>
      </w:r>
      <w:r>
        <w:rPr/>
        <w:t>Açıklama</w:t>
      </w:r>
    </w:p>
    <w:p>
      <w:pPr>
        <w:spacing w:after="0" w:line="360" w:lineRule="auto"/>
        <w:sectPr>
          <w:type w:val="continuous"/>
          <w:pgSz w:w="11910" w:h="16850"/>
          <w:pgMar w:top="1600" w:bottom="280" w:left="1280" w:right="1280"/>
        </w:sectPr>
      </w:pPr>
    </w:p>
    <w:p>
      <w:pPr>
        <w:spacing w:before="59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Faizsiz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Finans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Muhasebe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Standardı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T1</w:t>
      </w:r>
    </w:p>
    <w:p>
      <w:pPr>
        <w:spacing w:before="119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Katılım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Esaslı</w:t>
      </w:r>
      <w:r>
        <w:rPr>
          <w:b/>
          <w:spacing w:val="21"/>
          <w:sz w:val="26"/>
        </w:rPr>
        <w:t> </w:t>
      </w:r>
      <w:r>
        <w:rPr>
          <w:b/>
          <w:sz w:val="26"/>
        </w:rPr>
        <w:t>Faaliyet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Gösteren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Sigorta</w:t>
      </w:r>
      <w:r>
        <w:rPr>
          <w:b/>
          <w:spacing w:val="22"/>
          <w:sz w:val="26"/>
        </w:rPr>
        <w:t> </w:t>
      </w:r>
      <w:r>
        <w:rPr>
          <w:b/>
          <w:sz w:val="26"/>
        </w:rPr>
        <w:t>ve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Bireysel</w:t>
      </w:r>
      <w:r>
        <w:rPr>
          <w:b/>
          <w:spacing w:val="22"/>
          <w:sz w:val="26"/>
        </w:rPr>
        <w:t> </w:t>
      </w:r>
      <w:r>
        <w:rPr>
          <w:b/>
          <w:sz w:val="26"/>
        </w:rPr>
        <w:t>Emeklilik</w:t>
      </w:r>
      <w:r>
        <w:rPr>
          <w:b/>
          <w:spacing w:val="19"/>
          <w:sz w:val="26"/>
        </w:rPr>
        <w:t> </w:t>
      </w:r>
      <w:r>
        <w:rPr>
          <w:b/>
          <w:sz w:val="26"/>
        </w:rPr>
        <w:t>Şirketlerinin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Finansal Tablolarında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Genel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Sunum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Açıklama</w:t>
      </w:r>
    </w:p>
    <w:p>
      <w:pPr>
        <w:pStyle w:val="BodyText"/>
        <w:spacing w:before="9"/>
        <w:rPr>
          <w:b/>
          <w:sz w:val="34"/>
        </w:rPr>
      </w:pPr>
    </w:p>
    <w:p>
      <w:pPr>
        <w:pStyle w:val="Heading1"/>
        <w:tabs>
          <w:tab w:pos="9240" w:val="left" w:leader="none"/>
        </w:tabs>
        <w:rPr>
          <w:u w:val="none"/>
        </w:rPr>
      </w:pPr>
      <w:r>
        <w:rPr>
          <w:b w:val="0"/>
          <w:spacing w:val="-32"/>
          <w:u w:val="single"/>
        </w:rPr>
        <w:t> </w:t>
      </w:r>
      <w:r>
        <w:rPr>
          <w:u w:val="single"/>
        </w:rPr>
        <w:t>Standardın</w:t>
      </w:r>
      <w:r>
        <w:rPr>
          <w:spacing w:val="-3"/>
          <w:u w:val="single"/>
        </w:rPr>
        <w:t> </w:t>
      </w:r>
      <w:r>
        <w:rPr>
          <w:u w:val="single"/>
        </w:rPr>
        <w:t>Amacı</w:t>
        <w:tab/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204" w:after="0"/>
        <w:ind w:left="818" w:right="138" w:hanging="680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> </w:t>
      </w:r>
      <w:r>
        <w:rPr>
          <w:sz w:val="24"/>
        </w:rPr>
        <w:t>Standardın</w:t>
      </w:r>
      <w:r>
        <w:rPr>
          <w:spacing w:val="1"/>
          <w:sz w:val="24"/>
        </w:rPr>
        <w:t> </w:t>
      </w:r>
      <w:r>
        <w:rPr>
          <w:sz w:val="24"/>
        </w:rPr>
        <w:t>amacı,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esaslarına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tabi</w:t>
      </w:r>
      <w:r>
        <w:rPr>
          <w:spacing w:val="1"/>
          <w:sz w:val="24"/>
        </w:rPr>
        <w:t> </w:t>
      </w:r>
      <w:r>
        <w:rPr>
          <w:sz w:val="24"/>
        </w:rPr>
        <w:t>oldukları</w:t>
      </w:r>
      <w:r>
        <w:rPr>
          <w:spacing w:val="1"/>
          <w:sz w:val="24"/>
        </w:rPr>
        <w:t> </w:t>
      </w:r>
      <w:r>
        <w:rPr>
          <w:sz w:val="24"/>
        </w:rPr>
        <w:t>mevzuata</w:t>
      </w:r>
      <w:r>
        <w:rPr>
          <w:spacing w:val="1"/>
          <w:sz w:val="24"/>
        </w:rPr>
        <w:t> </w:t>
      </w:r>
      <w:r>
        <w:rPr>
          <w:sz w:val="24"/>
        </w:rPr>
        <w:t>uygun</w:t>
      </w:r>
      <w:r>
        <w:rPr>
          <w:spacing w:val="1"/>
          <w:sz w:val="24"/>
        </w:rPr>
        <w:t> </w:t>
      </w:r>
      <w:r>
        <w:rPr>
          <w:sz w:val="24"/>
        </w:rPr>
        <w:t>olarak</w:t>
      </w:r>
      <w:r>
        <w:rPr>
          <w:spacing w:val="-57"/>
          <w:sz w:val="24"/>
        </w:rPr>
        <w:t> </w:t>
      </w:r>
      <w:r>
        <w:rPr>
          <w:sz w:val="24"/>
        </w:rPr>
        <w:t>faaliyette</w:t>
      </w:r>
      <w:r>
        <w:rPr>
          <w:spacing w:val="-9"/>
          <w:sz w:val="24"/>
        </w:rPr>
        <w:t> </w:t>
      </w:r>
      <w:r>
        <w:rPr>
          <w:sz w:val="24"/>
        </w:rPr>
        <w:t>bulunan</w:t>
      </w:r>
      <w:r>
        <w:rPr>
          <w:spacing w:val="-6"/>
          <w:sz w:val="24"/>
        </w:rPr>
        <w:t> </w:t>
      </w:r>
      <w:r>
        <w:rPr>
          <w:sz w:val="24"/>
        </w:rPr>
        <w:t>şirketlerin</w:t>
      </w:r>
      <w:r>
        <w:rPr>
          <w:spacing w:val="-9"/>
          <w:sz w:val="24"/>
        </w:rPr>
        <w:t> </w:t>
      </w:r>
      <w:r>
        <w:rPr>
          <w:sz w:val="24"/>
        </w:rPr>
        <w:t>finansal</w:t>
      </w:r>
      <w:r>
        <w:rPr>
          <w:spacing w:val="-7"/>
          <w:sz w:val="24"/>
        </w:rPr>
        <w:t> </w:t>
      </w:r>
      <w:r>
        <w:rPr>
          <w:sz w:val="24"/>
        </w:rPr>
        <w:t>tablolarının</w:t>
      </w:r>
      <w:r>
        <w:rPr>
          <w:spacing w:val="-6"/>
          <w:sz w:val="24"/>
        </w:rPr>
        <w:t> </w:t>
      </w:r>
      <w:r>
        <w:rPr>
          <w:sz w:val="24"/>
        </w:rPr>
        <w:t>sunumuna</w:t>
      </w:r>
      <w:r>
        <w:rPr>
          <w:spacing w:val="-8"/>
          <w:sz w:val="24"/>
        </w:rPr>
        <w:t> </w:t>
      </w:r>
      <w:r>
        <w:rPr>
          <w:sz w:val="24"/>
        </w:rPr>
        <w:t>ilişkin</w:t>
      </w:r>
      <w:r>
        <w:rPr>
          <w:spacing w:val="-7"/>
          <w:sz w:val="24"/>
        </w:rPr>
        <w:t> </w:t>
      </w:r>
      <w:r>
        <w:rPr>
          <w:sz w:val="24"/>
        </w:rPr>
        <w:t>genel</w:t>
      </w:r>
      <w:r>
        <w:rPr>
          <w:spacing w:val="-6"/>
          <w:sz w:val="24"/>
        </w:rPr>
        <w:t> </w:t>
      </w:r>
      <w:r>
        <w:rPr>
          <w:sz w:val="24"/>
        </w:rPr>
        <w:t>ilkeleri</w:t>
      </w:r>
      <w:r>
        <w:rPr>
          <w:spacing w:val="-7"/>
          <w:sz w:val="24"/>
        </w:rPr>
        <w:t> </w:t>
      </w:r>
      <w:r>
        <w:rPr>
          <w:sz w:val="24"/>
        </w:rPr>
        <w:t>ortaya</w:t>
      </w:r>
      <w:r>
        <w:rPr>
          <w:spacing w:val="-58"/>
          <w:sz w:val="24"/>
        </w:rPr>
        <w:t> </w:t>
      </w:r>
      <w:r>
        <w:rPr>
          <w:sz w:val="24"/>
        </w:rPr>
        <w:t>koymak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açıklamalarla</w:t>
      </w:r>
      <w:r>
        <w:rPr>
          <w:spacing w:val="1"/>
          <w:sz w:val="24"/>
        </w:rPr>
        <w:t> </w:t>
      </w:r>
      <w:r>
        <w:rPr>
          <w:sz w:val="24"/>
        </w:rPr>
        <w:t>birlikte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tablolara</w:t>
      </w:r>
      <w:r>
        <w:rPr>
          <w:spacing w:val="1"/>
          <w:sz w:val="24"/>
        </w:rPr>
        <w:t> </w:t>
      </w:r>
      <w:r>
        <w:rPr>
          <w:sz w:val="24"/>
        </w:rPr>
        <w:t>ilişkin</w:t>
      </w:r>
      <w:r>
        <w:rPr>
          <w:spacing w:val="1"/>
          <w:sz w:val="24"/>
        </w:rPr>
        <w:t> </w:t>
      </w:r>
      <w:r>
        <w:rPr>
          <w:sz w:val="24"/>
        </w:rPr>
        <w:t>asgari</w:t>
      </w:r>
      <w:r>
        <w:rPr>
          <w:spacing w:val="1"/>
          <w:sz w:val="24"/>
        </w:rPr>
        <w:t> </w:t>
      </w:r>
      <w:r>
        <w:rPr>
          <w:sz w:val="24"/>
        </w:rPr>
        <w:t>hususları</w:t>
      </w:r>
      <w:r>
        <w:rPr>
          <w:spacing w:val="1"/>
          <w:sz w:val="24"/>
        </w:rPr>
        <w:t> </w:t>
      </w:r>
      <w:r>
        <w:rPr>
          <w:sz w:val="24"/>
        </w:rPr>
        <w:t>belirlemektir.</w: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tabs>
          <w:tab w:pos="9240" w:val="left" w:leader="none"/>
        </w:tabs>
        <w:jc w:val="both"/>
        <w:rPr>
          <w:u w:val="none"/>
        </w:rPr>
      </w:pPr>
      <w:r>
        <w:rPr>
          <w:spacing w:val="-32"/>
          <w:u w:val="single"/>
        </w:rPr>
        <w:t> </w:t>
      </w:r>
      <w:r>
        <w:rPr>
          <w:u w:val="single"/>
        </w:rPr>
        <w:t>Kapsam</w:t>
        <w:tab/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204" w:after="0"/>
        <w:ind w:left="818" w:right="137" w:hanging="680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> </w:t>
      </w:r>
      <w:r>
        <w:rPr>
          <w:sz w:val="24"/>
        </w:rPr>
        <w:t>Standart,</w:t>
      </w:r>
      <w:r>
        <w:rPr>
          <w:spacing w:val="1"/>
          <w:sz w:val="24"/>
        </w:rPr>
        <w:t> </w:t>
      </w:r>
      <w:r>
        <w:rPr>
          <w:sz w:val="24"/>
        </w:rPr>
        <w:t>şirketlerin</w:t>
      </w:r>
      <w:r>
        <w:rPr>
          <w:spacing w:val="1"/>
          <w:sz w:val="24"/>
        </w:rPr>
        <w:t> </w:t>
      </w:r>
      <w:r>
        <w:rPr>
          <w:sz w:val="24"/>
        </w:rPr>
        <w:t>tüm</w:t>
      </w:r>
      <w:r>
        <w:rPr>
          <w:spacing w:val="1"/>
          <w:sz w:val="24"/>
        </w:rPr>
        <w:t> </w:t>
      </w:r>
      <w:r>
        <w:rPr>
          <w:sz w:val="24"/>
        </w:rPr>
        <w:t>işlem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olaylarının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esaslarına</w:t>
      </w:r>
      <w:r>
        <w:rPr>
          <w:spacing w:val="1"/>
          <w:sz w:val="24"/>
        </w:rPr>
        <w:t> </w:t>
      </w:r>
      <w:r>
        <w:rPr>
          <w:sz w:val="24"/>
        </w:rPr>
        <w:t>uygun</w:t>
      </w:r>
      <w:r>
        <w:rPr>
          <w:spacing w:val="1"/>
          <w:sz w:val="24"/>
        </w:rPr>
        <w:t> </w:t>
      </w:r>
      <w:r>
        <w:rPr>
          <w:sz w:val="24"/>
        </w:rPr>
        <w:t>olarak</w:t>
      </w:r>
      <w:r>
        <w:rPr>
          <w:spacing w:val="1"/>
          <w:sz w:val="24"/>
        </w:rPr>
        <w:t> </w:t>
      </w:r>
      <w:r>
        <w:rPr>
          <w:sz w:val="24"/>
        </w:rPr>
        <w:t>muhasebeleştirilmesi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raporlanmasının</w:t>
      </w:r>
      <w:r>
        <w:rPr>
          <w:spacing w:val="-1"/>
          <w:sz w:val="24"/>
        </w:rPr>
        <w:t> </w:t>
      </w:r>
      <w:r>
        <w:rPr>
          <w:sz w:val="24"/>
        </w:rPr>
        <w:t>sağlanmasını konu</w:t>
      </w:r>
      <w:r>
        <w:rPr>
          <w:spacing w:val="-1"/>
          <w:sz w:val="24"/>
        </w:rPr>
        <w:t> </w:t>
      </w:r>
      <w:r>
        <w:rPr>
          <w:sz w:val="24"/>
        </w:rPr>
        <w:t>edinmektedir.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59" w:after="0"/>
        <w:ind w:left="818" w:right="140" w:hanging="680"/>
        <w:jc w:val="both"/>
        <w:rPr>
          <w:sz w:val="24"/>
        </w:rPr>
      </w:pPr>
      <w:r>
        <w:rPr>
          <w:sz w:val="24"/>
        </w:rPr>
        <w:t>Bu</w:t>
      </w:r>
      <w:r>
        <w:rPr>
          <w:spacing w:val="-10"/>
          <w:sz w:val="24"/>
        </w:rPr>
        <w:t> </w:t>
      </w:r>
      <w:r>
        <w:rPr>
          <w:sz w:val="24"/>
        </w:rPr>
        <w:t>Standart,</w:t>
      </w:r>
      <w:r>
        <w:rPr>
          <w:spacing w:val="-10"/>
          <w:sz w:val="24"/>
        </w:rPr>
        <w:t> </w:t>
      </w:r>
      <w:r>
        <w:rPr>
          <w:sz w:val="24"/>
        </w:rPr>
        <w:t>şirketlerin</w:t>
      </w:r>
      <w:r>
        <w:rPr>
          <w:spacing w:val="-9"/>
          <w:sz w:val="24"/>
        </w:rPr>
        <w:t> </w:t>
      </w:r>
      <w:r>
        <w:rPr>
          <w:sz w:val="24"/>
        </w:rPr>
        <w:t>tümünün</w:t>
      </w:r>
      <w:r>
        <w:rPr>
          <w:spacing w:val="-9"/>
          <w:sz w:val="24"/>
        </w:rPr>
        <w:t> </w:t>
      </w:r>
      <w:r>
        <w:rPr>
          <w:sz w:val="24"/>
        </w:rPr>
        <w:t>ana</w:t>
      </w:r>
      <w:r>
        <w:rPr>
          <w:spacing w:val="-10"/>
          <w:sz w:val="24"/>
        </w:rPr>
        <w:t> </w:t>
      </w:r>
      <w:r>
        <w:rPr>
          <w:sz w:val="24"/>
        </w:rPr>
        <w:t>kullanıcılarının</w:t>
      </w:r>
      <w:r>
        <w:rPr>
          <w:spacing w:val="-9"/>
          <w:sz w:val="24"/>
        </w:rPr>
        <w:t> </w:t>
      </w:r>
      <w:r>
        <w:rPr>
          <w:sz w:val="24"/>
        </w:rPr>
        <w:t>ortak</w:t>
      </w:r>
      <w:r>
        <w:rPr>
          <w:spacing w:val="-10"/>
          <w:sz w:val="24"/>
        </w:rPr>
        <w:t> </w:t>
      </w:r>
      <w:r>
        <w:rPr>
          <w:sz w:val="24"/>
        </w:rPr>
        <w:t>bilgi</w:t>
      </w:r>
      <w:r>
        <w:rPr>
          <w:spacing w:val="-7"/>
          <w:sz w:val="24"/>
        </w:rPr>
        <w:t> </w:t>
      </w:r>
      <w:r>
        <w:rPr>
          <w:sz w:val="24"/>
        </w:rPr>
        <w:t>ihtiyaçlarını</w:t>
      </w:r>
      <w:r>
        <w:rPr>
          <w:spacing w:val="-9"/>
          <w:sz w:val="24"/>
        </w:rPr>
        <w:t> </w:t>
      </w:r>
      <w:r>
        <w:rPr>
          <w:sz w:val="24"/>
        </w:rPr>
        <w:t>karşılamak</w:t>
      </w:r>
      <w:r>
        <w:rPr>
          <w:spacing w:val="-57"/>
          <w:sz w:val="24"/>
        </w:rPr>
        <w:t> </w:t>
      </w:r>
      <w:r>
        <w:rPr>
          <w:sz w:val="24"/>
        </w:rPr>
        <w:t>amacıyla</w:t>
      </w:r>
      <w:r>
        <w:rPr>
          <w:spacing w:val="-1"/>
          <w:sz w:val="24"/>
        </w:rPr>
        <w:t> </w:t>
      </w:r>
      <w:r>
        <w:rPr>
          <w:sz w:val="24"/>
        </w:rPr>
        <w:t>hazırladıkları finansal</w:t>
      </w:r>
      <w:r>
        <w:rPr>
          <w:spacing w:val="2"/>
          <w:sz w:val="24"/>
        </w:rPr>
        <w:t> </w:t>
      </w:r>
      <w:r>
        <w:rPr>
          <w:sz w:val="24"/>
        </w:rPr>
        <w:t>tablolara</w:t>
      </w:r>
      <w:r>
        <w:rPr>
          <w:spacing w:val="-1"/>
          <w:sz w:val="24"/>
        </w:rPr>
        <w:t> </w:t>
      </w:r>
      <w:r>
        <w:rPr>
          <w:sz w:val="24"/>
        </w:rPr>
        <w:t>uygulanır.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61" w:after="0"/>
        <w:ind w:left="818" w:right="136" w:hanging="680"/>
        <w:jc w:val="both"/>
        <w:rPr>
          <w:sz w:val="24"/>
        </w:rPr>
      </w:pPr>
      <w:r>
        <w:rPr>
          <w:sz w:val="24"/>
        </w:rPr>
        <w:t>Bu Standart, şirketlerin hem konsolide hem de münferit (bireysel) finansal tablolarına</w:t>
      </w:r>
      <w:r>
        <w:rPr>
          <w:spacing w:val="1"/>
          <w:sz w:val="24"/>
        </w:rPr>
        <w:t> </w:t>
      </w:r>
      <w:r>
        <w:rPr>
          <w:sz w:val="24"/>
        </w:rPr>
        <w:t>uygulanır.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61" w:after="0"/>
        <w:ind w:left="818" w:right="142" w:hanging="680"/>
        <w:jc w:val="both"/>
        <w:rPr>
          <w:sz w:val="24"/>
        </w:rPr>
      </w:pP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fonlarının</w:t>
      </w:r>
      <w:r>
        <w:rPr>
          <w:spacing w:val="1"/>
          <w:sz w:val="24"/>
        </w:rPr>
        <w:t> </w:t>
      </w: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kısmı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fonlarından</w:t>
      </w:r>
      <w:r>
        <w:rPr>
          <w:spacing w:val="1"/>
          <w:sz w:val="24"/>
        </w:rPr>
        <w:t> </w:t>
      </w:r>
      <w:r>
        <w:rPr>
          <w:sz w:val="24"/>
        </w:rPr>
        <w:t>oluşan</w:t>
      </w:r>
      <w:r>
        <w:rPr>
          <w:spacing w:val="1"/>
          <w:sz w:val="24"/>
        </w:rPr>
        <w:t> </w:t>
      </w:r>
      <w:r>
        <w:rPr>
          <w:sz w:val="24"/>
        </w:rPr>
        <w:t>şirketler</w:t>
      </w:r>
      <w:r>
        <w:rPr>
          <w:spacing w:val="1"/>
          <w:sz w:val="24"/>
        </w:rPr>
        <w:t> </w:t>
      </w:r>
      <w:r>
        <w:rPr>
          <w:sz w:val="24"/>
        </w:rPr>
        <w:t>hazırladıkları finansal tabloların ve dipnotlarının katılım esaslı faaliyetleri ile ilgili olan</w:t>
      </w:r>
      <w:r>
        <w:rPr>
          <w:spacing w:val="-57"/>
          <w:sz w:val="24"/>
        </w:rPr>
        <w:t> </w:t>
      </w:r>
      <w:r>
        <w:rPr>
          <w:sz w:val="24"/>
        </w:rPr>
        <w:t>kısımlarında</w:t>
      </w:r>
      <w:r>
        <w:rPr>
          <w:spacing w:val="-3"/>
          <w:sz w:val="24"/>
        </w:rPr>
        <w:t> </w:t>
      </w:r>
      <w:r>
        <w:rPr>
          <w:sz w:val="24"/>
        </w:rPr>
        <w:t>bu Standardın</w:t>
      </w:r>
      <w:r>
        <w:rPr>
          <w:spacing w:val="-1"/>
          <w:sz w:val="24"/>
        </w:rPr>
        <w:t> </w:t>
      </w:r>
      <w:r>
        <w:rPr>
          <w:sz w:val="24"/>
        </w:rPr>
        <w:t>hükümlerine</w:t>
      </w:r>
      <w:r>
        <w:rPr>
          <w:spacing w:val="-1"/>
          <w:sz w:val="24"/>
        </w:rPr>
        <w:t> </w:t>
      </w:r>
      <w:r>
        <w:rPr>
          <w:sz w:val="24"/>
        </w:rPr>
        <w:t>tabidirler.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60" w:after="0"/>
        <w:ind w:left="818" w:right="136" w:hanging="680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> </w:t>
      </w:r>
      <w:r>
        <w:rPr>
          <w:sz w:val="24"/>
        </w:rPr>
        <w:t>Standart,</w:t>
      </w:r>
      <w:r>
        <w:rPr>
          <w:spacing w:val="1"/>
          <w:sz w:val="24"/>
        </w:rPr>
        <w:t> </w:t>
      </w:r>
      <w:r>
        <w:rPr>
          <w:sz w:val="24"/>
        </w:rPr>
        <w:t>hâlihazırda</w:t>
      </w:r>
      <w:r>
        <w:rPr>
          <w:spacing w:val="1"/>
          <w:sz w:val="24"/>
        </w:rPr>
        <w:t> </w:t>
      </w:r>
      <w:r>
        <w:rPr>
          <w:sz w:val="24"/>
        </w:rPr>
        <w:t>yürürlükte</w:t>
      </w:r>
      <w:r>
        <w:rPr>
          <w:spacing w:val="1"/>
          <w:sz w:val="24"/>
        </w:rPr>
        <w:t> </w:t>
      </w:r>
      <w:r>
        <w:rPr>
          <w:sz w:val="24"/>
        </w:rPr>
        <w:t>olan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düzenlemelerin</w:t>
      </w:r>
      <w:r>
        <w:rPr>
          <w:spacing w:val="1"/>
          <w:sz w:val="24"/>
        </w:rPr>
        <w:t> </w:t>
      </w:r>
      <w:r>
        <w:rPr>
          <w:sz w:val="24"/>
        </w:rPr>
        <w:t>istisnası</w:t>
      </w:r>
      <w:r>
        <w:rPr>
          <w:spacing w:val="1"/>
          <w:sz w:val="24"/>
        </w:rPr>
        <w:t> </w:t>
      </w:r>
      <w:r>
        <w:rPr>
          <w:sz w:val="24"/>
        </w:rPr>
        <w:t>veya</w:t>
      </w:r>
      <w:r>
        <w:rPr>
          <w:spacing w:val="1"/>
          <w:sz w:val="24"/>
        </w:rPr>
        <w:t> </w:t>
      </w:r>
      <w:r>
        <w:rPr>
          <w:sz w:val="24"/>
        </w:rPr>
        <w:t>ilave</w:t>
      </w:r>
      <w:r>
        <w:rPr>
          <w:spacing w:val="1"/>
          <w:sz w:val="24"/>
        </w:rPr>
        <w:t> </w:t>
      </w:r>
      <w:r>
        <w:rPr>
          <w:sz w:val="24"/>
        </w:rPr>
        <w:t>hükümler</w:t>
      </w:r>
      <w:r>
        <w:rPr>
          <w:spacing w:val="1"/>
          <w:sz w:val="24"/>
        </w:rPr>
        <w:t> </w:t>
      </w:r>
      <w:r>
        <w:rPr>
          <w:sz w:val="24"/>
        </w:rPr>
        <w:t>getirilmesi</w:t>
      </w:r>
      <w:r>
        <w:rPr>
          <w:spacing w:val="1"/>
          <w:sz w:val="24"/>
        </w:rPr>
        <w:t> </w:t>
      </w:r>
      <w:r>
        <w:rPr>
          <w:sz w:val="24"/>
        </w:rPr>
        <w:t>niteliğinde</w:t>
      </w:r>
      <w:r>
        <w:rPr>
          <w:spacing w:val="1"/>
          <w:sz w:val="24"/>
        </w:rPr>
        <w:t> </w:t>
      </w:r>
      <w:r>
        <w:rPr>
          <w:sz w:val="24"/>
        </w:rPr>
        <w:t>olup,</w:t>
      </w:r>
      <w:r>
        <w:rPr>
          <w:spacing w:val="1"/>
          <w:sz w:val="24"/>
        </w:rPr>
        <w:t> </w:t>
      </w:r>
      <w:r>
        <w:rPr>
          <w:sz w:val="24"/>
        </w:rPr>
        <w:t>bu</w:t>
      </w:r>
      <w:r>
        <w:rPr>
          <w:spacing w:val="1"/>
          <w:sz w:val="24"/>
        </w:rPr>
        <w:t> </w:t>
      </w:r>
      <w:r>
        <w:rPr>
          <w:sz w:val="24"/>
        </w:rPr>
        <w:t>standartta</w:t>
      </w:r>
      <w:r>
        <w:rPr>
          <w:spacing w:val="1"/>
          <w:sz w:val="24"/>
        </w:rPr>
        <w:t> </w:t>
      </w:r>
      <w:r>
        <w:rPr>
          <w:sz w:val="24"/>
        </w:rPr>
        <w:t>belirtilmeyen</w:t>
      </w:r>
      <w:r>
        <w:rPr>
          <w:spacing w:val="1"/>
          <w:sz w:val="24"/>
        </w:rPr>
        <w:t> </w:t>
      </w:r>
      <w:r>
        <w:rPr>
          <w:sz w:val="24"/>
        </w:rPr>
        <w:t>hususlarda</w:t>
      </w:r>
      <w:r>
        <w:rPr>
          <w:spacing w:val="1"/>
          <w:sz w:val="24"/>
        </w:rPr>
        <w:t> </w:t>
      </w:r>
      <w:r>
        <w:rPr>
          <w:sz w:val="24"/>
        </w:rPr>
        <w:t>yürürlükteki düzenlemelerin katılım esasları ile çelişmeyen veya katılım esaslarına</w:t>
      </w:r>
      <w:r>
        <w:rPr>
          <w:spacing w:val="1"/>
          <w:sz w:val="24"/>
        </w:rPr>
        <w:t> </w:t>
      </w:r>
      <w:r>
        <w:rPr>
          <w:sz w:val="24"/>
        </w:rPr>
        <w:t>uygun</w:t>
      </w:r>
      <w:r>
        <w:rPr>
          <w:spacing w:val="-1"/>
          <w:sz w:val="24"/>
        </w:rPr>
        <w:t> </w:t>
      </w:r>
      <w:r>
        <w:rPr>
          <w:sz w:val="24"/>
        </w:rPr>
        <w:t>hükümleri esas</w:t>
      </w:r>
      <w:r>
        <w:rPr>
          <w:spacing w:val="-1"/>
          <w:sz w:val="24"/>
        </w:rPr>
        <w:t> </w:t>
      </w:r>
      <w:r>
        <w:rPr>
          <w:sz w:val="24"/>
        </w:rPr>
        <w:t>alınır.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20" w:after="0"/>
        <w:ind w:left="818" w:right="135" w:hanging="680"/>
        <w:jc w:val="both"/>
        <w:rPr>
          <w:sz w:val="24"/>
        </w:rPr>
      </w:pPr>
      <w:r>
        <w:rPr>
          <w:sz w:val="24"/>
        </w:rPr>
        <w:t>Muhasebe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raporlamaya</w:t>
      </w:r>
      <w:r>
        <w:rPr>
          <w:spacing w:val="1"/>
          <w:sz w:val="24"/>
        </w:rPr>
        <w:t> </w:t>
      </w:r>
      <w:r>
        <w:rPr>
          <w:sz w:val="24"/>
        </w:rPr>
        <w:t>konu</w:t>
      </w:r>
      <w:r>
        <w:rPr>
          <w:spacing w:val="1"/>
          <w:sz w:val="24"/>
        </w:rPr>
        <w:t> </w:t>
      </w:r>
      <w:r>
        <w:rPr>
          <w:sz w:val="24"/>
        </w:rPr>
        <w:t>olan</w:t>
      </w:r>
      <w:r>
        <w:rPr>
          <w:spacing w:val="1"/>
          <w:sz w:val="24"/>
        </w:rPr>
        <w:t> </w:t>
      </w:r>
      <w:r>
        <w:rPr>
          <w:sz w:val="24"/>
        </w:rPr>
        <w:t>hususların</w:t>
      </w:r>
      <w:r>
        <w:rPr>
          <w:spacing w:val="1"/>
          <w:sz w:val="24"/>
        </w:rPr>
        <w:t> </w:t>
      </w:r>
      <w:r>
        <w:rPr>
          <w:sz w:val="24"/>
        </w:rPr>
        <w:t>alt</w:t>
      </w:r>
      <w:r>
        <w:rPr>
          <w:spacing w:val="1"/>
          <w:sz w:val="24"/>
        </w:rPr>
        <w:t> </w:t>
      </w:r>
      <w:r>
        <w:rPr>
          <w:sz w:val="24"/>
        </w:rPr>
        <w:t>düzenlemelerde</w:t>
      </w:r>
      <w:r>
        <w:rPr>
          <w:spacing w:val="1"/>
          <w:sz w:val="24"/>
        </w:rPr>
        <w:t> </w:t>
      </w:r>
      <w:r>
        <w:rPr>
          <w:sz w:val="24"/>
        </w:rPr>
        <w:t>karşılığı</w:t>
      </w:r>
      <w:r>
        <w:rPr>
          <w:spacing w:val="1"/>
          <w:sz w:val="24"/>
        </w:rPr>
        <w:t> </w:t>
      </w:r>
      <w:r>
        <w:rPr>
          <w:sz w:val="24"/>
        </w:rPr>
        <w:t>veya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açıklaması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bulunmaması</w:t>
      </w:r>
      <w:r>
        <w:rPr>
          <w:spacing w:val="-11"/>
          <w:sz w:val="24"/>
        </w:rPr>
        <w:t> </w:t>
      </w:r>
      <w:r>
        <w:rPr>
          <w:sz w:val="24"/>
        </w:rPr>
        <w:t>halinde</w:t>
      </w:r>
      <w:r>
        <w:rPr>
          <w:spacing w:val="-14"/>
          <w:sz w:val="24"/>
        </w:rPr>
        <w:t> </w:t>
      </w:r>
      <w:r>
        <w:rPr>
          <w:sz w:val="24"/>
        </w:rPr>
        <w:t>Türkiye</w:t>
      </w:r>
      <w:r>
        <w:rPr>
          <w:spacing w:val="-15"/>
          <w:sz w:val="24"/>
        </w:rPr>
        <w:t> </w:t>
      </w:r>
      <w:r>
        <w:rPr>
          <w:sz w:val="24"/>
        </w:rPr>
        <w:t>Muhasebe</w:t>
      </w:r>
      <w:r>
        <w:rPr>
          <w:spacing w:val="-15"/>
          <w:sz w:val="24"/>
        </w:rPr>
        <w:t> </w:t>
      </w:r>
      <w:r>
        <w:rPr>
          <w:sz w:val="24"/>
        </w:rPr>
        <w:t>Standartlarına</w:t>
      </w:r>
      <w:r>
        <w:rPr>
          <w:spacing w:val="-13"/>
          <w:sz w:val="24"/>
        </w:rPr>
        <w:t> </w:t>
      </w:r>
      <w:r>
        <w:rPr>
          <w:sz w:val="24"/>
        </w:rPr>
        <w:t>uygun</w:t>
      </w:r>
      <w:r>
        <w:rPr>
          <w:spacing w:val="-14"/>
          <w:sz w:val="24"/>
        </w:rPr>
        <w:t> </w:t>
      </w:r>
      <w:r>
        <w:rPr>
          <w:sz w:val="24"/>
        </w:rPr>
        <w:t>olmak</w:t>
      </w:r>
      <w:r>
        <w:rPr>
          <w:spacing w:val="-14"/>
          <w:sz w:val="24"/>
        </w:rPr>
        <w:t> </w:t>
      </w:r>
      <w:r>
        <w:rPr>
          <w:sz w:val="24"/>
        </w:rPr>
        <w:t>şartıyla</w:t>
      </w:r>
      <w:r>
        <w:rPr>
          <w:spacing w:val="-58"/>
          <w:sz w:val="24"/>
        </w:rPr>
        <w:t> </w:t>
      </w:r>
      <w:r>
        <w:rPr>
          <w:sz w:val="24"/>
        </w:rPr>
        <w:t>ilgili</w:t>
      </w:r>
      <w:r>
        <w:rPr>
          <w:spacing w:val="-3"/>
          <w:sz w:val="24"/>
        </w:rPr>
        <w:t> </w:t>
      </w:r>
      <w:r>
        <w:rPr>
          <w:sz w:val="24"/>
        </w:rPr>
        <w:t>sektörlerden</w:t>
      </w:r>
      <w:r>
        <w:rPr>
          <w:spacing w:val="-2"/>
          <w:sz w:val="24"/>
        </w:rPr>
        <w:t> </w:t>
      </w:r>
      <w:r>
        <w:rPr>
          <w:sz w:val="24"/>
        </w:rPr>
        <w:t>sorumlu</w:t>
      </w:r>
      <w:r>
        <w:rPr>
          <w:spacing w:val="-3"/>
          <w:sz w:val="24"/>
        </w:rPr>
        <w:t> </w:t>
      </w:r>
      <w:r>
        <w:rPr>
          <w:sz w:val="24"/>
        </w:rPr>
        <w:t>düzenleyici</w:t>
      </w:r>
      <w:r>
        <w:rPr>
          <w:spacing w:val="-2"/>
          <w:sz w:val="24"/>
        </w:rPr>
        <w:t> </w:t>
      </w:r>
      <w:r>
        <w:rPr>
          <w:sz w:val="24"/>
        </w:rPr>
        <w:t>otoritenin görüşü</w:t>
      </w:r>
      <w:r>
        <w:rPr>
          <w:spacing w:val="-3"/>
          <w:sz w:val="24"/>
        </w:rPr>
        <w:t> </w:t>
      </w:r>
      <w:r>
        <w:rPr>
          <w:sz w:val="24"/>
        </w:rPr>
        <w:t>doğrultusunda</w:t>
      </w:r>
      <w:r>
        <w:rPr>
          <w:spacing w:val="-2"/>
          <w:sz w:val="24"/>
        </w:rPr>
        <w:t> </w:t>
      </w:r>
      <w:r>
        <w:rPr>
          <w:sz w:val="24"/>
        </w:rPr>
        <w:t>hareket</w:t>
      </w:r>
      <w:r>
        <w:rPr>
          <w:spacing w:val="-3"/>
          <w:sz w:val="24"/>
        </w:rPr>
        <w:t> </w:t>
      </w:r>
      <w:r>
        <w:rPr>
          <w:sz w:val="24"/>
        </w:rPr>
        <w:t>edilir.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tabs>
          <w:tab w:pos="9240" w:val="left" w:leader="none"/>
        </w:tabs>
        <w:rPr>
          <w:u w:val="none"/>
        </w:rPr>
      </w:pPr>
      <w:r>
        <w:rPr>
          <w:b w:val="0"/>
          <w:spacing w:val="-32"/>
          <w:u w:val="single"/>
        </w:rPr>
        <w:t> </w:t>
      </w:r>
      <w:r>
        <w:rPr>
          <w:u w:val="single"/>
        </w:rPr>
        <w:t>Tanımlar</w:t>
        <w:tab/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204" w:after="0"/>
        <w:ind w:left="818" w:right="0" w:hanging="680"/>
        <w:jc w:val="left"/>
        <w:rPr>
          <w:sz w:val="24"/>
        </w:rPr>
      </w:pPr>
      <w:r>
        <w:rPr>
          <w:sz w:val="24"/>
        </w:rPr>
        <w:t>Bu</w:t>
      </w:r>
      <w:r>
        <w:rPr>
          <w:spacing w:val="-3"/>
          <w:sz w:val="24"/>
        </w:rPr>
        <w:t> </w:t>
      </w:r>
      <w:r>
        <w:rPr>
          <w:sz w:val="24"/>
        </w:rPr>
        <w:t>Standartta</w:t>
      </w:r>
      <w:r>
        <w:rPr>
          <w:spacing w:val="-1"/>
          <w:sz w:val="24"/>
        </w:rPr>
        <w:t> </w:t>
      </w:r>
      <w:r>
        <w:rPr>
          <w:sz w:val="24"/>
        </w:rPr>
        <w:t>geçen: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415" w:val="left" w:leader="none"/>
          <w:tab w:pos="1416" w:val="left" w:leader="none"/>
        </w:tabs>
        <w:spacing w:line="360" w:lineRule="auto" w:before="1" w:after="0"/>
        <w:ind w:left="1415" w:right="138" w:hanging="569"/>
        <w:jc w:val="left"/>
        <w:rPr>
          <w:sz w:val="24"/>
        </w:rPr>
      </w:pPr>
      <w:r>
        <w:rPr>
          <w:sz w:val="24"/>
        </w:rPr>
        <w:t>Danışma</w:t>
      </w:r>
      <w:r>
        <w:rPr>
          <w:spacing w:val="21"/>
          <w:sz w:val="24"/>
        </w:rPr>
        <w:t> </w:t>
      </w:r>
      <w:r>
        <w:rPr>
          <w:sz w:val="24"/>
        </w:rPr>
        <w:t>komitesi:</w:t>
      </w:r>
      <w:r>
        <w:rPr>
          <w:spacing w:val="23"/>
          <w:sz w:val="24"/>
        </w:rPr>
        <w:t> </w:t>
      </w:r>
      <w:r>
        <w:rPr>
          <w:sz w:val="24"/>
        </w:rPr>
        <w:t>Sigortacılık</w:t>
      </w:r>
      <w:r>
        <w:rPr>
          <w:spacing w:val="23"/>
          <w:sz w:val="24"/>
        </w:rPr>
        <w:t> </w:t>
      </w:r>
      <w:r>
        <w:rPr>
          <w:sz w:val="24"/>
        </w:rPr>
        <w:t>ve</w:t>
      </w:r>
      <w:r>
        <w:rPr>
          <w:spacing w:val="21"/>
          <w:sz w:val="24"/>
        </w:rPr>
        <w:t> </w:t>
      </w:r>
      <w:r>
        <w:rPr>
          <w:sz w:val="24"/>
        </w:rPr>
        <w:t>bireysel</w:t>
      </w:r>
      <w:r>
        <w:rPr>
          <w:spacing w:val="23"/>
          <w:sz w:val="24"/>
        </w:rPr>
        <w:t> </w:t>
      </w:r>
      <w:r>
        <w:rPr>
          <w:sz w:val="24"/>
        </w:rPr>
        <w:t>emeklilik</w:t>
      </w:r>
      <w:r>
        <w:rPr>
          <w:spacing w:val="23"/>
          <w:sz w:val="24"/>
        </w:rPr>
        <w:t> </w:t>
      </w:r>
      <w:r>
        <w:rPr>
          <w:sz w:val="24"/>
        </w:rPr>
        <w:t>faaliyetlerinin</w:t>
      </w:r>
      <w:r>
        <w:rPr>
          <w:spacing w:val="25"/>
          <w:sz w:val="24"/>
        </w:rPr>
        <w:t> </w:t>
      </w:r>
      <w:r>
        <w:rPr>
          <w:sz w:val="24"/>
        </w:rPr>
        <w:t>katılım</w:t>
      </w:r>
      <w:r>
        <w:rPr>
          <w:spacing w:val="-57"/>
          <w:sz w:val="24"/>
        </w:rPr>
        <w:t> </w:t>
      </w:r>
      <w:r>
        <w:rPr>
          <w:sz w:val="24"/>
        </w:rPr>
        <w:t>esasları</w:t>
      </w:r>
      <w:r>
        <w:rPr>
          <w:spacing w:val="-1"/>
          <w:sz w:val="24"/>
        </w:rPr>
        <w:t> </w:t>
      </w:r>
      <w:r>
        <w:rPr>
          <w:sz w:val="24"/>
        </w:rPr>
        <w:t>çerçevesinde</w:t>
      </w:r>
      <w:r>
        <w:rPr>
          <w:spacing w:val="-1"/>
          <w:sz w:val="24"/>
        </w:rPr>
        <w:t> </w:t>
      </w:r>
      <w:r>
        <w:rPr>
          <w:sz w:val="24"/>
        </w:rPr>
        <w:t>icrasını</w:t>
      </w:r>
      <w:r>
        <w:rPr>
          <w:spacing w:val="-1"/>
          <w:sz w:val="24"/>
        </w:rPr>
        <w:t> </w:t>
      </w:r>
      <w:r>
        <w:rPr>
          <w:sz w:val="24"/>
        </w:rPr>
        <w:t>teminde görev</w:t>
      </w:r>
      <w:r>
        <w:rPr>
          <w:spacing w:val="1"/>
          <w:sz w:val="24"/>
        </w:rPr>
        <w:t> </w:t>
      </w:r>
      <w:r>
        <w:rPr>
          <w:sz w:val="24"/>
        </w:rPr>
        <w:t>alan komiteyi,</w:t>
      </w:r>
    </w:p>
    <w:p>
      <w:pPr>
        <w:spacing w:after="0" w:line="360" w:lineRule="auto"/>
        <w:jc w:val="left"/>
        <w:rPr>
          <w:sz w:val="24"/>
        </w:rPr>
        <w:sectPr>
          <w:footerReference w:type="default" r:id="rId5"/>
          <w:pgSz w:w="11910" w:h="16850"/>
          <w:pgMar w:footer="919" w:header="0" w:top="1360" w:bottom="1100" w:left="1280" w:right="12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72" w:after="0"/>
        <w:ind w:left="1415" w:right="141" w:hanging="569"/>
        <w:jc w:val="both"/>
        <w:rPr>
          <w:sz w:val="24"/>
        </w:rPr>
      </w:pP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fonu: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şirketlerince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</w:t>
      </w:r>
      <w:r>
        <w:rPr>
          <w:spacing w:val="1"/>
          <w:sz w:val="24"/>
        </w:rPr>
        <w:t> </w:t>
      </w:r>
      <w:r>
        <w:rPr>
          <w:sz w:val="24"/>
        </w:rPr>
        <w:t>çerçevesinde</w:t>
      </w:r>
      <w:r>
        <w:rPr>
          <w:spacing w:val="-57"/>
          <w:sz w:val="24"/>
        </w:rPr>
        <w:t> </w:t>
      </w:r>
      <w:r>
        <w:rPr>
          <w:sz w:val="24"/>
        </w:rPr>
        <w:t>oluşturulan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unvanında katılım ibaresi</w:t>
      </w:r>
      <w:r>
        <w:rPr>
          <w:spacing w:val="-2"/>
          <w:sz w:val="24"/>
        </w:rPr>
        <w:t> </w:t>
      </w:r>
      <w:r>
        <w:rPr>
          <w:sz w:val="24"/>
        </w:rPr>
        <w:t>bulunan</w:t>
      </w:r>
      <w:r>
        <w:rPr>
          <w:spacing w:val="-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yatırım fonunu,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120" w:after="0"/>
        <w:ind w:left="1415" w:right="136" w:hanging="569"/>
        <w:jc w:val="both"/>
        <w:rPr>
          <w:sz w:val="24"/>
        </w:rPr>
      </w:pPr>
      <w:r>
        <w:rPr>
          <w:sz w:val="24"/>
        </w:rPr>
        <w:t>Katılım esasları: Sigortacılık veya bireysel emeklilik faaliyetlerinin katılım esaslı</w:t>
      </w:r>
      <w:r>
        <w:rPr>
          <w:spacing w:val="-58"/>
          <w:sz w:val="24"/>
        </w:rPr>
        <w:t> </w:t>
      </w:r>
      <w:r>
        <w:rPr>
          <w:sz w:val="24"/>
        </w:rPr>
        <w:t>sigortacılık</w:t>
      </w:r>
      <w:r>
        <w:rPr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9"/>
          <w:sz w:val="24"/>
        </w:rPr>
        <w:t> </w:t>
      </w:r>
      <w:r>
        <w:rPr>
          <w:sz w:val="24"/>
        </w:rPr>
        <w:t>bireysel</w:t>
      </w:r>
      <w:r>
        <w:rPr>
          <w:spacing w:val="-8"/>
          <w:sz w:val="24"/>
        </w:rPr>
        <w:t> </w:t>
      </w:r>
      <w:r>
        <w:rPr>
          <w:sz w:val="24"/>
        </w:rPr>
        <w:t>emeklilik</w:t>
      </w:r>
      <w:r>
        <w:rPr>
          <w:spacing w:val="-8"/>
          <w:sz w:val="24"/>
        </w:rPr>
        <w:t> </w:t>
      </w:r>
      <w:r>
        <w:rPr>
          <w:sz w:val="24"/>
        </w:rPr>
        <w:t>mevzuatı</w:t>
      </w:r>
      <w:r>
        <w:rPr>
          <w:spacing w:val="-8"/>
          <w:sz w:val="24"/>
        </w:rPr>
        <w:t> </w:t>
      </w:r>
      <w:r>
        <w:rPr>
          <w:sz w:val="24"/>
        </w:rPr>
        <w:t>çerçevesinde</w:t>
      </w:r>
      <w:r>
        <w:rPr>
          <w:spacing w:val="-9"/>
          <w:sz w:val="24"/>
        </w:rPr>
        <w:t> </w:t>
      </w:r>
      <w:r>
        <w:rPr>
          <w:sz w:val="24"/>
        </w:rPr>
        <w:t>icra</w:t>
      </w:r>
      <w:r>
        <w:rPr>
          <w:spacing w:val="-7"/>
          <w:sz w:val="24"/>
        </w:rPr>
        <w:t> </w:t>
      </w:r>
      <w:r>
        <w:rPr>
          <w:sz w:val="24"/>
        </w:rPr>
        <w:t>edilmesini</w:t>
      </w:r>
      <w:r>
        <w:rPr>
          <w:spacing w:val="-8"/>
          <w:sz w:val="24"/>
        </w:rPr>
        <w:t> </w:t>
      </w:r>
      <w:r>
        <w:rPr>
          <w:sz w:val="24"/>
        </w:rPr>
        <w:t>sağlamak</w:t>
      </w:r>
      <w:r>
        <w:rPr>
          <w:spacing w:val="-57"/>
          <w:sz w:val="24"/>
        </w:rPr>
        <w:t> </w:t>
      </w:r>
      <w:r>
        <w:rPr>
          <w:sz w:val="24"/>
        </w:rPr>
        <w:t>amacıyla şirket danışma komitesince ilgili Fıkhi hükümler esas alınarak tespit</w:t>
      </w:r>
      <w:r>
        <w:rPr>
          <w:spacing w:val="1"/>
          <w:sz w:val="24"/>
        </w:rPr>
        <w:t> </w:t>
      </w:r>
      <w:r>
        <w:rPr>
          <w:sz w:val="24"/>
        </w:rPr>
        <w:t>edilen</w:t>
      </w:r>
      <w:r>
        <w:rPr>
          <w:spacing w:val="-1"/>
          <w:sz w:val="24"/>
        </w:rPr>
        <w:t> </w:t>
      </w:r>
      <w:r>
        <w:rPr>
          <w:sz w:val="24"/>
        </w:rPr>
        <w:t>usul ve</w:t>
      </w:r>
      <w:r>
        <w:rPr>
          <w:spacing w:val="-1"/>
          <w:sz w:val="24"/>
        </w:rPr>
        <w:t> </w:t>
      </w:r>
      <w:r>
        <w:rPr>
          <w:sz w:val="24"/>
        </w:rPr>
        <w:t>esasları,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120" w:after="0"/>
        <w:ind w:left="1415" w:right="141" w:hanging="569"/>
        <w:jc w:val="both"/>
        <w:rPr>
          <w:sz w:val="24"/>
        </w:rPr>
      </w:pPr>
      <w:r>
        <w:rPr>
          <w:sz w:val="24"/>
        </w:rPr>
        <w:t>Katılım esaslı sigortacılık ve bireysel emeklilik: Katılım esaslarına göre icra</w:t>
      </w:r>
      <w:r>
        <w:rPr>
          <w:spacing w:val="1"/>
          <w:sz w:val="24"/>
        </w:rPr>
        <w:t> </w:t>
      </w:r>
      <w:r>
        <w:rPr>
          <w:sz w:val="24"/>
        </w:rPr>
        <w:t>edilen</w:t>
      </w:r>
      <w:r>
        <w:rPr>
          <w:spacing w:val="-1"/>
          <w:sz w:val="24"/>
        </w:rPr>
        <w:t> </w:t>
      </w:r>
      <w:r>
        <w:rPr>
          <w:sz w:val="24"/>
        </w:rPr>
        <w:t>sigortacılık ve bireysel emeklilik</w:t>
      </w:r>
      <w:r>
        <w:rPr>
          <w:spacing w:val="2"/>
          <w:sz w:val="24"/>
        </w:rPr>
        <w:t> </w:t>
      </w:r>
      <w:r>
        <w:rPr>
          <w:sz w:val="24"/>
        </w:rPr>
        <w:t>faaliyetini,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21" w:after="0"/>
        <w:ind w:left="1415" w:right="0" w:hanging="570"/>
        <w:jc w:val="both"/>
        <w:rPr>
          <w:sz w:val="24"/>
        </w:rPr>
      </w:pPr>
      <w:r>
        <w:rPr>
          <w:sz w:val="24"/>
        </w:rPr>
        <w:t>Kurum:</w:t>
      </w:r>
      <w:r>
        <w:rPr>
          <w:spacing w:val="-3"/>
          <w:sz w:val="24"/>
        </w:rPr>
        <w:t> </w:t>
      </w:r>
      <w:r>
        <w:rPr>
          <w:sz w:val="24"/>
        </w:rPr>
        <w:t>Kamu</w:t>
      </w:r>
      <w:r>
        <w:rPr>
          <w:spacing w:val="-3"/>
          <w:sz w:val="24"/>
        </w:rPr>
        <w:t> </w:t>
      </w:r>
      <w:r>
        <w:rPr>
          <w:sz w:val="24"/>
        </w:rPr>
        <w:t>Gözetimi,</w:t>
      </w:r>
      <w:r>
        <w:rPr>
          <w:spacing w:val="-3"/>
          <w:sz w:val="24"/>
        </w:rPr>
        <w:t> </w:t>
      </w:r>
      <w:r>
        <w:rPr>
          <w:sz w:val="24"/>
        </w:rPr>
        <w:t>Muhasebe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Denetim Standartları</w:t>
      </w:r>
      <w:r>
        <w:rPr>
          <w:spacing w:val="-3"/>
          <w:sz w:val="24"/>
        </w:rPr>
        <w:t> </w:t>
      </w:r>
      <w:r>
        <w:rPr>
          <w:sz w:val="24"/>
        </w:rPr>
        <w:t>Kurumunu,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0" w:after="0"/>
        <w:ind w:left="1415" w:right="132" w:hanging="569"/>
        <w:jc w:val="both"/>
        <w:rPr>
          <w:sz w:val="24"/>
        </w:rPr>
      </w:pPr>
      <w:r>
        <w:rPr>
          <w:sz w:val="24"/>
        </w:rPr>
        <w:t>Şirket:</w:t>
      </w:r>
      <w:r>
        <w:rPr>
          <w:spacing w:val="-2"/>
          <w:sz w:val="24"/>
        </w:rPr>
        <w:t> </w:t>
      </w:r>
      <w:r>
        <w:rPr>
          <w:sz w:val="24"/>
        </w:rPr>
        <w:t>3/6/2007</w:t>
      </w:r>
      <w:r>
        <w:rPr>
          <w:spacing w:val="-5"/>
          <w:sz w:val="24"/>
        </w:rPr>
        <w:t> </w:t>
      </w:r>
      <w:r>
        <w:rPr>
          <w:sz w:val="24"/>
        </w:rPr>
        <w:t>tarihli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5684</w:t>
      </w:r>
      <w:r>
        <w:rPr>
          <w:spacing w:val="-2"/>
          <w:sz w:val="24"/>
        </w:rPr>
        <w:t> </w:t>
      </w:r>
      <w:r>
        <w:rPr>
          <w:sz w:val="24"/>
        </w:rPr>
        <w:t>sayılı</w:t>
      </w:r>
      <w:r>
        <w:rPr>
          <w:spacing w:val="-3"/>
          <w:sz w:val="24"/>
        </w:rPr>
        <w:t> </w:t>
      </w:r>
      <w:r>
        <w:rPr>
          <w:sz w:val="24"/>
        </w:rPr>
        <w:t>Kanuna</w:t>
      </w:r>
      <w:r>
        <w:rPr>
          <w:spacing w:val="-3"/>
          <w:sz w:val="24"/>
        </w:rPr>
        <w:t> </w:t>
      </w:r>
      <w:r>
        <w:rPr>
          <w:sz w:val="24"/>
        </w:rPr>
        <w:t>tâbi</w:t>
      </w:r>
      <w:r>
        <w:rPr>
          <w:spacing w:val="-1"/>
          <w:sz w:val="24"/>
        </w:rPr>
        <w:t> </w:t>
      </w:r>
      <w:r>
        <w:rPr>
          <w:sz w:val="24"/>
        </w:rPr>
        <w:t>katılım</w:t>
      </w:r>
      <w:r>
        <w:rPr>
          <w:spacing w:val="-2"/>
          <w:sz w:val="24"/>
        </w:rPr>
        <w:t> </w:t>
      </w:r>
      <w:r>
        <w:rPr>
          <w:sz w:val="24"/>
        </w:rPr>
        <w:t>esaslı</w:t>
      </w:r>
      <w:r>
        <w:rPr>
          <w:spacing w:val="-3"/>
          <w:sz w:val="24"/>
        </w:rPr>
        <w:t> </w:t>
      </w:r>
      <w:r>
        <w:rPr>
          <w:sz w:val="24"/>
        </w:rPr>
        <w:t>faaliyet</w:t>
      </w:r>
      <w:r>
        <w:rPr>
          <w:spacing w:val="-2"/>
          <w:sz w:val="24"/>
        </w:rPr>
        <w:t> </w:t>
      </w:r>
      <w:r>
        <w:rPr>
          <w:sz w:val="24"/>
        </w:rPr>
        <w:t>gösteren</w:t>
      </w:r>
      <w:r>
        <w:rPr>
          <w:spacing w:val="-58"/>
          <w:sz w:val="24"/>
        </w:rPr>
        <w:t> </w:t>
      </w:r>
      <w:r>
        <w:rPr>
          <w:sz w:val="24"/>
        </w:rPr>
        <w:t>sigorta, reasürans şirketleri ve sigorta kooperatifleri ile 28/3/2001 tarihli ve 4632</w:t>
      </w:r>
      <w:r>
        <w:rPr>
          <w:spacing w:val="-57"/>
          <w:sz w:val="24"/>
        </w:rPr>
        <w:t> </w:t>
      </w:r>
      <w:r>
        <w:rPr>
          <w:sz w:val="24"/>
        </w:rPr>
        <w:t>sayılı</w:t>
      </w:r>
      <w:r>
        <w:rPr>
          <w:spacing w:val="-1"/>
          <w:sz w:val="24"/>
        </w:rPr>
        <w:t> </w:t>
      </w:r>
      <w:r>
        <w:rPr>
          <w:sz w:val="24"/>
        </w:rPr>
        <w:t>Kanuna</w:t>
      </w:r>
      <w:r>
        <w:rPr>
          <w:spacing w:val="-2"/>
          <w:sz w:val="24"/>
        </w:rPr>
        <w:t> </w:t>
      </w:r>
      <w:r>
        <w:rPr>
          <w:sz w:val="24"/>
        </w:rPr>
        <w:t>tâbi</w:t>
      </w:r>
      <w:r>
        <w:rPr>
          <w:spacing w:val="-1"/>
          <w:sz w:val="24"/>
        </w:rPr>
        <w:t> </w:t>
      </w:r>
      <w:r>
        <w:rPr>
          <w:sz w:val="24"/>
        </w:rPr>
        <w:t>katılım</w:t>
      </w:r>
      <w:r>
        <w:rPr>
          <w:spacing w:val="-1"/>
          <w:sz w:val="24"/>
        </w:rPr>
        <w:t> </w:t>
      </w:r>
      <w:r>
        <w:rPr>
          <w:sz w:val="24"/>
        </w:rPr>
        <w:t>esaslı</w:t>
      </w:r>
      <w:r>
        <w:rPr>
          <w:spacing w:val="-1"/>
          <w:sz w:val="24"/>
        </w:rPr>
        <w:t> </w:t>
      </w:r>
      <w:r>
        <w:rPr>
          <w:sz w:val="24"/>
        </w:rPr>
        <w:t>faaliyet</w:t>
      </w:r>
      <w:r>
        <w:rPr>
          <w:spacing w:val="1"/>
          <w:sz w:val="24"/>
        </w:rPr>
        <w:t> </w:t>
      </w:r>
      <w:r>
        <w:rPr>
          <w:sz w:val="24"/>
        </w:rPr>
        <w:t>gösteren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2"/>
          <w:sz w:val="24"/>
        </w:rPr>
        <w:t> </w:t>
      </w:r>
      <w:r>
        <w:rPr>
          <w:sz w:val="24"/>
        </w:rPr>
        <w:t>şirketlerini,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121" w:after="0"/>
        <w:ind w:left="1415" w:right="137" w:hanging="569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1"/>
          <w:sz w:val="24"/>
        </w:rPr>
        <w:t> </w:t>
      </w:r>
      <w:r>
        <w:rPr>
          <w:sz w:val="24"/>
        </w:rPr>
        <w:t>düzenlemeler:</w:t>
      </w:r>
      <w:r>
        <w:rPr>
          <w:spacing w:val="1"/>
          <w:sz w:val="24"/>
        </w:rPr>
        <w:t> </w:t>
      </w:r>
      <w:r>
        <w:rPr>
          <w:sz w:val="24"/>
        </w:rPr>
        <w:t>Türkiye</w:t>
      </w:r>
      <w:r>
        <w:rPr>
          <w:spacing w:val="1"/>
          <w:sz w:val="24"/>
        </w:rPr>
        <w:t> </w:t>
      </w:r>
      <w:r>
        <w:rPr>
          <w:sz w:val="24"/>
        </w:rPr>
        <w:t>Muhasebe</w:t>
      </w:r>
      <w:r>
        <w:rPr>
          <w:spacing w:val="1"/>
          <w:sz w:val="24"/>
        </w:rPr>
        <w:t> </w:t>
      </w:r>
      <w:r>
        <w:rPr>
          <w:sz w:val="24"/>
        </w:rPr>
        <w:t>Standartları,</w:t>
      </w:r>
      <w:r>
        <w:rPr>
          <w:spacing w:val="1"/>
          <w:sz w:val="24"/>
        </w:rPr>
        <w:t> </w:t>
      </w:r>
      <w:r>
        <w:rPr>
          <w:sz w:val="24"/>
        </w:rPr>
        <w:t>sigortacılık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bireysel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-1"/>
          <w:sz w:val="24"/>
        </w:rPr>
        <w:t> </w:t>
      </w:r>
      <w:r>
        <w:rPr>
          <w:sz w:val="24"/>
        </w:rPr>
        <w:t>mevzuatı ve</w:t>
      </w:r>
      <w:r>
        <w:rPr>
          <w:spacing w:val="-1"/>
          <w:sz w:val="24"/>
        </w:rPr>
        <w:t> </w:t>
      </w:r>
      <w:r>
        <w:rPr>
          <w:sz w:val="24"/>
        </w:rPr>
        <w:t>ilgili diğer mevzuatı,</w:t>
      </w:r>
    </w:p>
    <w:p>
      <w:pPr>
        <w:pStyle w:val="BodyText"/>
        <w:spacing w:before="120"/>
        <w:ind w:left="846"/>
        <w:jc w:val="both"/>
      </w:pP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tabs>
          <w:tab w:pos="9240" w:val="left" w:leader="none"/>
        </w:tabs>
        <w:spacing w:before="1"/>
        <w:rPr>
          <w:u w:val="none"/>
        </w:rPr>
      </w:pPr>
      <w:r>
        <w:rPr>
          <w:b w:val="0"/>
          <w:spacing w:val="-32"/>
          <w:u w:val="single"/>
        </w:rPr>
        <w:t> </w:t>
      </w:r>
      <w:r>
        <w:rPr>
          <w:u w:val="single"/>
        </w:rPr>
        <w:t>Finansal</w:t>
      </w:r>
      <w:r>
        <w:rPr>
          <w:spacing w:val="-4"/>
          <w:u w:val="single"/>
        </w:rPr>
        <w:t> </w:t>
      </w:r>
      <w:r>
        <w:rPr>
          <w:u w:val="single"/>
        </w:rPr>
        <w:t>Tabloların</w:t>
      </w:r>
      <w:r>
        <w:rPr>
          <w:spacing w:val="-5"/>
          <w:u w:val="single"/>
        </w:rPr>
        <w:t> </w:t>
      </w:r>
      <w:r>
        <w:rPr>
          <w:u w:val="single"/>
        </w:rPr>
        <w:t>Sunumu</w:t>
      </w:r>
      <w:r>
        <w:rPr>
          <w:spacing w:val="-2"/>
          <w:u w:val="single"/>
        </w:rPr>
        <w:t> </w:t>
      </w:r>
      <w:r>
        <w:rPr>
          <w:u w:val="single"/>
        </w:rPr>
        <w:t>ve</w:t>
      </w:r>
      <w:r>
        <w:rPr>
          <w:spacing w:val="-4"/>
          <w:u w:val="single"/>
        </w:rPr>
        <w:t> </w:t>
      </w:r>
      <w:r>
        <w:rPr>
          <w:u w:val="single"/>
        </w:rPr>
        <w:t>Açıklamalar</w:t>
        <w:tab/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360" w:lineRule="auto" w:before="204" w:after="0"/>
        <w:ind w:left="818" w:right="137" w:hanging="680"/>
        <w:jc w:val="left"/>
        <w:rPr>
          <w:sz w:val="24"/>
        </w:rPr>
      </w:pPr>
      <w:r>
        <w:rPr>
          <w:sz w:val="24"/>
        </w:rPr>
        <w:t>Finansal</w:t>
      </w:r>
      <w:r>
        <w:rPr>
          <w:spacing w:val="41"/>
          <w:sz w:val="24"/>
        </w:rPr>
        <w:t> </w:t>
      </w:r>
      <w:r>
        <w:rPr>
          <w:sz w:val="24"/>
        </w:rPr>
        <w:t>tablolar</w:t>
      </w:r>
      <w:r>
        <w:rPr>
          <w:spacing w:val="40"/>
          <w:sz w:val="24"/>
        </w:rPr>
        <w:t> </w:t>
      </w:r>
      <w:r>
        <w:rPr>
          <w:sz w:val="24"/>
        </w:rPr>
        <w:t>şirketlerin</w:t>
      </w:r>
      <w:r>
        <w:rPr>
          <w:spacing w:val="41"/>
          <w:sz w:val="24"/>
        </w:rPr>
        <w:t> </w:t>
      </w:r>
      <w:r>
        <w:rPr>
          <w:sz w:val="24"/>
        </w:rPr>
        <w:t>finansal</w:t>
      </w:r>
      <w:r>
        <w:rPr>
          <w:spacing w:val="41"/>
          <w:sz w:val="24"/>
        </w:rPr>
        <w:t> </w:t>
      </w:r>
      <w:r>
        <w:rPr>
          <w:sz w:val="24"/>
        </w:rPr>
        <w:t>durumunu,</w:t>
      </w:r>
      <w:r>
        <w:rPr>
          <w:spacing w:val="40"/>
          <w:sz w:val="24"/>
        </w:rPr>
        <w:t> </w:t>
      </w:r>
      <w:r>
        <w:rPr>
          <w:sz w:val="24"/>
        </w:rPr>
        <w:t>finansal</w:t>
      </w:r>
      <w:r>
        <w:rPr>
          <w:spacing w:val="41"/>
          <w:sz w:val="24"/>
        </w:rPr>
        <w:t> </w:t>
      </w:r>
      <w:r>
        <w:rPr>
          <w:sz w:val="24"/>
        </w:rPr>
        <w:t>performansını,</w:t>
      </w:r>
      <w:r>
        <w:rPr>
          <w:spacing w:val="41"/>
          <w:sz w:val="24"/>
        </w:rPr>
        <w:t> </w:t>
      </w:r>
      <w:r>
        <w:rPr>
          <w:sz w:val="24"/>
        </w:rPr>
        <w:t>finansal</w:t>
      </w:r>
      <w:r>
        <w:rPr>
          <w:spacing w:val="-57"/>
          <w:sz w:val="24"/>
        </w:rPr>
        <w:t> </w:t>
      </w:r>
      <w:r>
        <w:rPr>
          <w:sz w:val="24"/>
        </w:rPr>
        <w:t>faaliyetlerini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nakit</w:t>
      </w:r>
      <w:r>
        <w:rPr>
          <w:spacing w:val="-1"/>
          <w:sz w:val="24"/>
        </w:rPr>
        <w:t> </w:t>
      </w:r>
      <w:r>
        <w:rPr>
          <w:sz w:val="24"/>
        </w:rPr>
        <w:t>akışlarını katılım</w:t>
      </w:r>
      <w:r>
        <w:rPr>
          <w:spacing w:val="-1"/>
          <w:sz w:val="24"/>
        </w:rPr>
        <w:t> </w:t>
      </w:r>
      <w:r>
        <w:rPr>
          <w:sz w:val="24"/>
        </w:rPr>
        <w:t>esaslarına ve</w:t>
      </w:r>
      <w:r>
        <w:rPr>
          <w:spacing w:val="-2"/>
          <w:sz w:val="24"/>
        </w:rPr>
        <w:t> </w:t>
      </w:r>
      <w:r>
        <w:rPr>
          <w:sz w:val="24"/>
        </w:rPr>
        <w:t>gerçeğe</w:t>
      </w:r>
      <w:r>
        <w:rPr>
          <w:spacing w:val="-2"/>
          <w:sz w:val="24"/>
        </w:rPr>
        <w:t> </w:t>
      </w:r>
      <w:r>
        <w:rPr>
          <w:sz w:val="24"/>
        </w:rPr>
        <w:t>uygun</w:t>
      </w:r>
      <w:r>
        <w:rPr>
          <w:spacing w:val="-1"/>
          <w:sz w:val="24"/>
        </w:rPr>
        <w:t> </w:t>
      </w:r>
      <w:r>
        <w:rPr>
          <w:sz w:val="24"/>
        </w:rPr>
        <w:t>bir</w:t>
      </w:r>
      <w:r>
        <w:rPr>
          <w:spacing w:val="-1"/>
          <w:sz w:val="24"/>
        </w:rPr>
        <w:t> </w:t>
      </w:r>
      <w:r>
        <w:rPr>
          <w:sz w:val="24"/>
        </w:rPr>
        <w:t>şekilde</w:t>
      </w:r>
      <w:r>
        <w:rPr>
          <w:spacing w:val="-3"/>
          <w:sz w:val="24"/>
        </w:rPr>
        <w:t> </w:t>
      </w:r>
      <w:r>
        <w:rPr>
          <w:sz w:val="24"/>
        </w:rPr>
        <w:t>sunar.</w:t>
      </w:r>
    </w:p>
    <w:p>
      <w:pPr>
        <w:pStyle w:val="Heading1"/>
        <w:spacing w:before="206"/>
        <w:ind w:left="138"/>
        <w:rPr>
          <w:u w:val="none"/>
        </w:rPr>
      </w:pPr>
      <w:r>
        <w:rPr>
          <w:u w:val="none"/>
        </w:rPr>
        <w:t>Tam</w:t>
      </w:r>
      <w:r>
        <w:rPr>
          <w:spacing w:val="-5"/>
          <w:u w:val="none"/>
        </w:rPr>
        <w:t> </w:t>
      </w:r>
      <w:r>
        <w:rPr>
          <w:u w:val="none"/>
        </w:rPr>
        <w:t>bir</w:t>
      </w:r>
      <w:r>
        <w:rPr>
          <w:spacing w:val="-1"/>
          <w:u w:val="none"/>
        </w:rPr>
        <w:t> </w:t>
      </w:r>
      <w:r>
        <w:rPr>
          <w:u w:val="none"/>
        </w:rPr>
        <w:t>finansal</w:t>
      </w:r>
      <w:r>
        <w:rPr>
          <w:spacing w:val="-1"/>
          <w:u w:val="none"/>
        </w:rPr>
        <w:t> </w:t>
      </w:r>
      <w:r>
        <w:rPr>
          <w:u w:val="none"/>
        </w:rPr>
        <w:t>tablolar</w:t>
      </w:r>
      <w:r>
        <w:rPr>
          <w:spacing w:val="-2"/>
          <w:u w:val="none"/>
        </w:rPr>
        <w:t> </w:t>
      </w:r>
      <w:r>
        <w:rPr>
          <w:u w:val="none"/>
        </w:rPr>
        <w:t>seti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94" w:after="0"/>
        <w:ind w:left="818" w:right="132" w:hanging="680"/>
        <w:jc w:val="both"/>
        <w:rPr>
          <w:sz w:val="24"/>
        </w:rPr>
      </w:pPr>
      <w:r>
        <w:rPr>
          <w:sz w:val="24"/>
        </w:rPr>
        <w:t>Şirketlerin,</w:t>
      </w:r>
      <w:r>
        <w:rPr>
          <w:spacing w:val="1"/>
          <w:sz w:val="24"/>
        </w:rPr>
        <w:t> </w:t>
      </w:r>
      <w:r>
        <w:rPr>
          <w:sz w:val="24"/>
        </w:rPr>
        <w:t>tam</w:t>
      </w:r>
      <w:r>
        <w:rPr>
          <w:spacing w:val="1"/>
          <w:sz w:val="24"/>
        </w:rPr>
        <w:t> </w:t>
      </w: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tablolar</w:t>
      </w:r>
      <w:r>
        <w:rPr>
          <w:spacing w:val="1"/>
          <w:sz w:val="24"/>
        </w:rPr>
        <w:t> </w:t>
      </w:r>
      <w:r>
        <w:rPr>
          <w:sz w:val="24"/>
        </w:rPr>
        <w:t>seti</w:t>
      </w:r>
      <w:r>
        <w:rPr>
          <w:spacing w:val="1"/>
          <w:sz w:val="24"/>
        </w:rPr>
        <w:t> </w:t>
      </w:r>
      <w:r>
        <w:rPr>
          <w:sz w:val="24"/>
        </w:rPr>
        <w:t>aşağıdakilerden</w:t>
      </w:r>
      <w:r>
        <w:rPr>
          <w:spacing w:val="1"/>
          <w:sz w:val="24"/>
        </w:rPr>
        <w:t> </w:t>
      </w:r>
      <w:r>
        <w:rPr>
          <w:sz w:val="24"/>
        </w:rPr>
        <w:t>oluşmakla</w:t>
      </w:r>
      <w:r>
        <w:rPr>
          <w:spacing w:val="1"/>
          <w:sz w:val="24"/>
        </w:rPr>
        <w:t> </w:t>
      </w:r>
      <w:r>
        <w:rPr>
          <w:sz w:val="24"/>
        </w:rPr>
        <w:t>birlikte,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sektörlerden</w:t>
      </w:r>
      <w:r>
        <w:rPr>
          <w:spacing w:val="1"/>
          <w:sz w:val="24"/>
        </w:rPr>
        <w:t> </w:t>
      </w:r>
      <w:r>
        <w:rPr>
          <w:sz w:val="24"/>
        </w:rPr>
        <w:t>sorumlu</w:t>
      </w:r>
      <w:r>
        <w:rPr>
          <w:spacing w:val="1"/>
          <w:sz w:val="24"/>
        </w:rPr>
        <w:t> </w:t>
      </w:r>
      <w:r>
        <w:rPr>
          <w:sz w:val="24"/>
        </w:rPr>
        <w:t>düzenleyici</w:t>
      </w:r>
      <w:r>
        <w:rPr>
          <w:spacing w:val="1"/>
          <w:sz w:val="24"/>
        </w:rPr>
        <w:t> </w:t>
      </w:r>
      <w:r>
        <w:rPr>
          <w:sz w:val="24"/>
        </w:rPr>
        <w:t>otoritenin</w:t>
      </w:r>
      <w:r>
        <w:rPr>
          <w:spacing w:val="1"/>
          <w:sz w:val="24"/>
        </w:rPr>
        <w:t> </w:t>
      </w:r>
      <w:r>
        <w:rPr>
          <w:sz w:val="24"/>
        </w:rPr>
        <w:t>düzenlemeleri</w:t>
      </w:r>
      <w:r>
        <w:rPr>
          <w:spacing w:val="1"/>
          <w:sz w:val="24"/>
        </w:rPr>
        <w:t> </w:t>
      </w:r>
      <w:r>
        <w:rPr>
          <w:sz w:val="24"/>
        </w:rPr>
        <w:t>doğrultusunda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</w:t>
      </w:r>
      <w:r>
        <w:rPr>
          <w:spacing w:val="1"/>
          <w:sz w:val="24"/>
        </w:rPr>
        <w:t> </w:t>
      </w:r>
      <w:r>
        <w:rPr>
          <w:sz w:val="24"/>
        </w:rPr>
        <w:t>gereğince</w:t>
      </w:r>
      <w:r>
        <w:rPr>
          <w:spacing w:val="-2"/>
          <w:sz w:val="24"/>
        </w:rPr>
        <w:t> </w:t>
      </w:r>
      <w:r>
        <w:rPr>
          <w:sz w:val="24"/>
        </w:rPr>
        <w:t>ilave</w:t>
      </w:r>
      <w:r>
        <w:rPr>
          <w:spacing w:val="-1"/>
          <w:sz w:val="24"/>
        </w:rPr>
        <w:t> </w:t>
      </w:r>
      <w:r>
        <w:rPr>
          <w:sz w:val="24"/>
        </w:rPr>
        <w:t>finansal</w:t>
      </w:r>
      <w:r>
        <w:rPr>
          <w:spacing w:val="-1"/>
          <w:sz w:val="24"/>
        </w:rPr>
        <w:t> </w:t>
      </w:r>
      <w:r>
        <w:rPr>
          <w:sz w:val="24"/>
        </w:rPr>
        <w:t>tablo ve</w:t>
      </w:r>
      <w:r>
        <w:rPr>
          <w:spacing w:val="-1"/>
          <w:sz w:val="24"/>
        </w:rPr>
        <w:t> </w:t>
      </w:r>
      <w:r>
        <w:rPr>
          <w:sz w:val="24"/>
        </w:rPr>
        <w:t>açıklamalara</w:t>
      </w:r>
      <w:r>
        <w:rPr>
          <w:spacing w:val="1"/>
          <w:sz w:val="24"/>
        </w:rPr>
        <w:t> </w:t>
      </w:r>
      <w:r>
        <w:rPr>
          <w:sz w:val="24"/>
        </w:rPr>
        <w:t>yer verilebilir.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61" w:after="0"/>
        <w:ind w:left="1415" w:right="0" w:hanging="570"/>
        <w:jc w:val="both"/>
        <w:rPr>
          <w:sz w:val="24"/>
        </w:rPr>
      </w:pPr>
      <w:r>
        <w:rPr>
          <w:sz w:val="24"/>
        </w:rPr>
        <w:t>Dönem</w:t>
      </w:r>
      <w:r>
        <w:rPr>
          <w:spacing w:val="-2"/>
          <w:sz w:val="24"/>
        </w:rPr>
        <w:t> </w:t>
      </w:r>
      <w:r>
        <w:rPr>
          <w:sz w:val="24"/>
        </w:rPr>
        <w:t>sonuna</w:t>
      </w:r>
      <w:r>
        <w:rPr>
          <w:spacing w:val="-3"/>
          <w:sz w:val="24"/>
        </w:rPr>
        <w:t> </w:t>
      </w:r>
      <w:r>
        <w:rPr>
          <w:sz w:val="24"/>
        </w:rPr>
        <w:t>ait</w:t>
      </w:r>
      <w:r>
        <w:rPr>
          <w:spacing w:val="-1"/>
          <w:sz w:val="24"/>
        </w:rPr>
        <w:t> </w:t>
      </w:r>
      <w:r>
        <w:rPr>
          <w:sz w:val="24"/>
        </w:rPr>
        <w:t>finansal</w:t>
      </w:r>
      <w:r>
        <w:rPr>
          <w:spacing w:val="-2"/>
          <w:sz w:val="24"/>
        </w:rPr>
        <w:t> </w:t>
      </w:r>
      <w:r>
        <w:rPr>
          <w:sz w:val="24"/>
        </w:rPr>
        <w:t>durum</w:t>
      </w:r>
      <w:r>
        <w:rPr>
          <w:spacing w:val="-1"/>
          <w:sz w:val="24"/>
        </w:rPr>
        <w:t> </w:t>
      </w:r>
      <w:r>
        <w:rPr>
          <w:sz w:val="24"/>
        </w:rPr>
        <w:t>tablosu,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61" w:after="0"/>
        <w:ind w:left="1415" w:right="0" w:hanging="570"/>
        <w:jc w:val="both"/>
        <w:rPr>
          <w:sz w:val="24"/>
        </w:rPr>
      </w:pPr>
      <w:r>
        <w:rPr>
          <w:sz w:val="24"/>
        </w:rPr>
        <w:t>Döneme</w:t>
      </w:r>
      <w:r>
        <w:rPr>
          <w:spacing w:val="-1"/>
          <w:sz w:val="24"/>
        </w:rPr>
        <w:t> </w:t>
      </w:r>
      <w:r>
        <w:rPr>
          <w:sz w:val="24"/>
        </w:rPr>
        <w:t>ait</w:t>
      </w:r>
      <w:r>
        <w:rPr>
          <w:spacing w:val="-1"/>
          <w:sz w:val="24"/>
        </w:rPr>
        <w:t> </w:t>
      </w:r>
      <w:r>
        <w:rPr>
          <w:sz w:val="24"/>
        </w:rPr>
        <w:t>kâr</w:t>
      </w:r>
      <w:r>
        <w:rPr>
          <w:spacing w:val="-1"/>
          <w:sz w:val="24"/>
        </w:rPr>
        <w:t> </w:t>
      </w:r>
      <w:r>
        <w:rPr>
          <w:sz w:val="24"/>
        </w:rPr>
        <w:t>veya</w:t>
      </w:r>
      <w:r>
        <w:rPr>
          <w:spacing w:val="-1"/>
          <w:sz w:val="24"/>
        </w:rPr>
        <w:t> </w:t>
      </w:r>
      <w:r>
        <w:rPr>
          <w:sz w:val="24"/>
        </w:rPr>
        <w:t>zarar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diğer</w:t>
      </w:r>
      <w:r>
        <w:rPr>
          <w:spacing w:val="-2"/>
          <w:sz w:val="24"/>
        </w:rPr>
        <w:t> </w:t>
      </w:r>
      <w:r>
        <w:rPr>
          <w:sz w:val="24"/>
        </w:rPr>
        <w:t>kapsamlı</w:t>
      </w:r>
      <w:r>
        <w:rPr>
          <w:spacing w:val="-1"/>
          <w:sz w:val="24"/>
        </w:rPr>
        <w:t> </w:t>
      </w:r>
      <w:r>
        <w:rPr>
          <w:sz w:val="24"/>
        </w:rPr>
        <w:t>gelir</w:t>
      </w:r>
      <w:r>
        <w:rPr>
          <w:spacing w:val="4"/>
          <w:sz w:val="24"/>
        </w:rPr>
        <w:t> </w:t>
      </w:r>
      <w:r>
        <w:rPr>
          <w:sz w:val="24"/>
        </w:rPr>
        <w:t>tablosu,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60" w:after="0"/>
        <w:ind w:left="1415" w:right="0" w:hanging="570"/>
        <w:jc w:val="both"/>
        <w:rPr>
          <w:sz w:val="24"/>
        </w:rPr>
      </w:pPr>
      <w:r>
        <w:rPr>
          <w:sz w:val="24"/>
        </w:rPr>
        <w:t>Döneme</w:t>
      </w:r>
      <w:r>
        <w:rPr>
          <w:spacing w:val="-3"/>
          <w:sz w:val="24"/>
        </w:rPr>
        <w:t> </w:t>
      </w:r>
      <w:r>
        <w:rPr>
          <w:sz w:val="24"/>
        </w:rPr>
        <w:t>ait</w:t>
      </w:r>
      <w:r>
        <w:rPr>
          <w:spacing w:val="-2"/>
          <w:sz w:val="24"/>
        </w:rPr>
        <w:t> </w:t>
      </w:r>
      <w:r>
        <w:rPr>
          <w:sz w:val="24"/>
        </w:rPr>
        <w:t>özkaynak</w:t>
      </w:r>
      <w:r>
        <w:rPr>
          <w:spacing w:val="-2"/>
          <w:sz w:val="24"/>
        </w:rPr>
        <w:t> </w:t>
      </w:r>
      <w:r>
        <w:rPr>
          <w:sz w:val="24"/>
        </w:rPr>
        <w:t>değişim</w:t>
      </w:r>
      <w:r>
        <w:rPr>
          <w:spacing w:val="-2"/>
          <w:sz w:val="24"/>
        </w:rPr>
        <w:t> </w:t>
      </w:r>
      <w:r>
        <w:rPr>
          <w:sz w:val="24"/>
        </w:rPr>
        <w:t>tablosu,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64" w:after="0"/>
        <w:ind w:left="1415" w:right="0" w:hanging="570"/>
        <w:jc w:val="both"/>
        <w:rPr>
          <w:sz w:val="24"/>
        </w:rPr>
      </w:pPr>
      <w:r>
        <w:rPr>
          <w:sz w:val="24"/>
        </w:rPr>
        <w:t>Döneme</w:t>
      </w:r>
      <w:r>
        <w:rPr>
          <w:spacing w:val="-2"/>
          <w:sz w:val="24"/>
        </w:rPr>
        <w:t> </w:t>
      </w:r>
      <w:r>
        <w:rPr>
          <w:sz w:val="24"/>
        </w:rPr>
        <w:t>ait</w:t>
      </w:r>
      <w:r>
        <w:rPr>
          <w:spacing w:val="-1"/>
          <w:sz w:val="24"/>
        </w:rPr>
        <w:t> </w:t>
      </w:r>
      <w:r>
        <w:rPr>
          <w:sz w:val="24"/>
        </w:rPr>
        <w:t>nakit</w:t>
      </w:r>
      <w:r>
        <w:rPr>
          <w:spacing w:val="-1"/>
          <w:sz w:val="24"/>
        </w:rPr>
        <w:t> </w:t>
      </w:r>
      <w:r>
        <w:rPr>
          <w:sz w:val="24"/>
        </w:rPr>
        <w:t>akış</w:t>
      </w:r>
      <w:r>
        <w:rPr>
          <w:spacing w:val="-2"/>
          <w:sz w:val="24"/>
        </w:rPr>
        <w:t> </w:t>
      </w:r>
      <w:r>
        <w:rPr>
          <w:sz w:val="24"/>
        </w:rPr>
        <w:t>tablosu,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60" w:after="0"/>
        <w:ind w:left="1415" w:right="0" w:hanging="570"/>
        <w:jc w:val="both"/>
        <w:rPr>
          <w:sz w:val="24"/>
        </w:rPr>
      </w:pPr>
      <w:r>
        <w:rPr>
          <w:sz w:val="24"/>
        </w:rPr>
        <w:t>Döneme</w:t>
      </w:r>
      <w:r>
        <w:rPr>
          <w:spacing w:val="-2"/>
          <w:sz w:val="24"/>
        </w:rPr>
        <w:t> </w:t>
      </w:r>
      <w:r>
        <w:rPr>
          <w:sz w:val="24"/>
        </w:rPr>
        <w:t>ait</w:t>
      </w:r>
      <w:r>
        <w:rPr>
          <w:spacing w:val="-1"/>
          <w:sz w:val="24"/>
        </w:rPr>
        <w:t> </w:t>
      </w:r>
      <w:r>
        <w:rPr>
          <w:sz w:val="24"/>
        </w:rPr>
        <w:t>kâr</w:t>
      </w:r>
      <w:r>
        <w:rPr>
          <w:spacing w:val="-2"/>
          <w:sz w:val="24"/>
        </w:rPr>
        <w:t> </w:t>
      </w:r>
      <w:r>
        <w:rPr>
          <w:sz w:val="24"/>
        </w:rPr>
        <w:t>dağıtım</w:t>
      </w:r>
      <w:r>
        <w:rPr>
          <w:spacing w:val="-1"/>
          <w:sz w:val="24"/>
        </w:rPr>
        <w:t> </w:t>
      </w:r>
      <w:r>
        <w:rPr>
          <w:sz w:val="24"/>
        </w:rPr>
        <w:t>tablosu</w:t>
      </w:r>
      <w:r>
        <w:rPr>
          <w:spacing w:val="-1"/>
          <w:sz w:val="24"/>
        </w:rPr>
        <w:t> </w:t>
      </w:r>
      <w:r>
        <w:rPr>
          <w:sz w:val="24"/>
        </w:rPr>
        <w:t>ve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  <w:tab w:pos="1416" w:val="left" w:leader="none"/>
        </w:tabs>
        <w:spacing w:line="240" w:lineRule="auto" w:before="161" w:after="0"/>
        <w:ind w:left="1415" w:right="0" w:hanging="570"/>
        <w:jc w:val="left"/>
        <w:rPr>
          <w:sz w:val="24"/>
        </w:rPr>
      </w:pPr>
      <w:r>
        <w:rPr>
          <w:sz w:val="24"/>
        </w:rPr>
        <w:t>Önemli</w:t>
      </w:r>
      <w:r>
        <w:rPr>
          <w:spacing w:val="-2"/>
          <w:sz w:val="24"/>
        </w:rPr>
        <w:t> </w:t>
      </w:r>
      <w:r>
        <w:rPr>
          <w:sz w:val="24"/>
        </w:rPr>
        <w:t>muhasebe</w:t>
      </w:r>
      <w:r>
        <w:rPr>
          <w:spacing w:val="-3"/>
          <w:sz w:val="24"/>
        </w:rPr>
        <w:t> </w:t>
      </w:r>
      <w:r>
        <w:rPr>
          <w:sz w:val="24"/>
        </w:rPr>
        <w:t>politikalarını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diğer</w:t>
      </w:r>
      <w:r>
        <w:rPr>
          <w:spacing w:val="-1"/>
          <w:sz w:val="24"/>
        </w:rPr>
        <w:t> </w:t>
      </w:r>
      <w:r>
        <w:rPr>
          <w:sz w:val="24"/>
        </w:rPr>
        <w:t>açıklayıcı bilgileri</w:t>
      </w:r>
      <w:r>
        <w:rPr>
          <w:spacing w:val="-2"/>
          <w:sz w:val="24"/>
        </w:rPr>
        <w:t> </w:t>
      </w:r>
      <w:r>
        <w:rPr>
          <w:sz w:val="24"/>
        </w:rPr>
        <w:t>içeren</w:t>
      </w:r>
      <w:r>
        <w:rPr>
          <w:spacing w:val="-2"/>
          <w:sz w:val="24"/>
        </w:rPr>
        <w:t> </w:t>
      </w:r>
      <w:r>
        <w:rPr>
          <w:sz w:val="24"/>
        </w:rPr>
        <w:t>dipnotlar.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0" w:footer="919" w:top="1340" w:bottom="1100" w:left="1280" w:right="1280"/>
        </w:sect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72" w:after="0"/>
        <w:ind w:left="818" w:right="136" w:hanging="680"/>
        <w:jc w:val="both"/>
        <w:rPr>
          <w:sz w:val="24"/>
        </w:rPr>
      </w:pPr>
      <w:r>
        <w:rPr>
          <w:sz w:val="24"/>
        </w:rPr>
        <w:t>Cari</w:t>
      </w:r>
      <w:r>
        <w:rPr>
          <w:spacing w:val="-7"/>
          <w:sz w:val="24"/>
        </w:rPr>
        <w:t> </w:t>
      </w:r>
      <w:r>
        <w:rPr>
          <w:sz w:val="24"/>
        </w:rPr>
        <w:t>dönemin</w:t>
      </w:r>
      <w:r>
        <w:rPr>
          <w:spacing w:val="-6"/>
          <w:sz w:val="24"/>
        </w:rPr>
        <w:t> </w:t>
      </w:r>
      <w:r>
        <w:rPr>
          <w:sz w:val="24"/>
        </w:rPr>
        <w:t>finansal</w:t>
      </w:r>
      <w:r>
        <w:rPr>
          <w:spacing w:val="-6"/>
          <w:sz w:val="24"/>
        </w:rPr>
        <w:t> </w:t>
      </w:r>
      <w:r>
        <w:rPr>
          <w:sz w:val="24"/>
        </w:rPr>
        <w:t>tablolarında</w:t>
      </w:r>
      <w:r>
        <w:rPr>
          <w:spacing w:val="-6"/>
          <w:sz w:val="24"/>
        </w:rPr>
        <w:t> </w:t>
      </w:r>
      <w:r>
        <w:rPr>
          <w:sz w:val="24"/>
        </w:rPr>
        <w:t>raporlanan</w:t>
      </w:r>
      <w:r>
        <w:rPr>
          <w:spacing w:val="-6"/>
          <w:sz w:val="24"/>
        </w:rPr>
        <w:t> </w:t>
      </w:r>
      <w:r>
        <w:rPr>
          <w:sz w:val="24"/>
        </w:rPr>
        <w:t>tüm</w:t>
      </w:r>
      <w:r>
        <w:rPr>
          <w:spacing w:val="-6"/>
          <w:sz w:val="24"/>
        </w:rPr>
        <w:t> </w:t>
      </w:r>
      <w:r>
        <w:rPr>
          <w:sz w:val="24"/>
        </w:rPr>
        <w:t>tutarlarla</w:t>
      </w:r>
      <w:r>
        <w:rPr>
          <w:spacing w:val="-6"/>
          <w:sz w:val="24"/>
        </w:rPr>
        <w:t> </w:t>
      </w:r>
      <w:r>
        <w:rPr>
          <w:sz w:val="24"/>
        </w:rPr>
        <w:t>ilgili</w:t>
      </w:r>
      <w:r>
        <w:rPr>
          <w:spacing w:val="-6"/>
          <w:sz w:val="24"/>
        </w:rPr>
        <w:t> </w:t>
      </w:r>
      <w:r>
        <w:rPr>
          <w:sz w:val="24"/>
        </w:rPr>
        <w:t>bir</w:t>
      </w:r>
      <w:r>
        <w:rPr>
          <w:spacing w:val="-7"/>
          <w:sz w:val="24"/>
        </w:rPr>
        <w:t> </w:t>
      </w:r>
      <w:r>
        <w:rPr>
          <w:sz w:val="24"/>
        </w:rPr>
        <w:t>önceki</w:t>
      </w:r>
      <w:r>
        <w:rPr>
          <w:spacing w:val="-6"/>
          <w:sz w:val="24"/>
        </w:rPr>
        <w:t> </w:t>
      </w:r>
      <w:r>
        <w:rPr>
          <w:sz w:val="24"/>
        </w:rPr>
        <w:t>döneme</w:t>
      </w:r>
      <w:r>
        <w:rPr>
          <w:spacing w:val="-6"/>
          <w:sz w:val="24"/>
        </w:rPr>
        <w:t> </w:t>
      </w:r>
      <w:r>
        <w:rPr>
          <w:sz w:val="24"/>
        </w:rPr>
        <w:t>ait</w:t>
      </w:r>
      <w:r>
        <w:rPr>
          <w:spacing w:val="-58"/>
          <w:sz w:val="24"/>
        </w:rPr>
        <w:t> </w:t>
      </w:r>
      <w:r>
        <w:rPr>
          <w:sz w:val="24"/>
        </w:rPr>
        <w:t>bilgiler</w:t>
      </w:r>
      <w:r>
        <w:rPr>
          <w:spacing w:val="-2"/>
          <w:sz w:val="24"/>
        </w:rPr>
        <w:t> </w:t>
      </w:r>
      <w:r>
        <w:rPr>
          <w:sz w:val="24"/>
        </w:rPr>
        <w:t>karşılaştırmalı olarak sunulur.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59" w:after="0"/>
        <w:ind w:left="818" w:right="143" w:hanging="680"/>
        <w:jc w:val="both"/>
        <w:rPr>
          <w:sz w:val="24"/>
        </w:rPr>
      </w:pPr>
      <w:r>
        <w:rPr>
          <w:sz w:val="24"/>
        </w:rPr>
        <w:t>Cari</w:t>
      </w:r>
      <w:r>
        <w:rPr>
          <w:spacing w:val="1"/>
          <w:sz w:val="24"/>
        </w:rPr>
        <w:t> </w:t>
      </w:r>
      <w:r>
        <w:rPr>
          <w:sz w:val="24"/>
        </w:rPr>
        <w:t>dönemin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tablolarının</w:t>
      </w:r>
      <w:r>
        <w:rPr>
          <w:spacing w:val="1"/>
          <w:sz w:val="24"/>
        </w:rPr>
        <w:t> </w:t>
      </w:r>
      <w:r>
        <w:rPr>
          <w:sz w:val="24"/>
        </w:rPr>
        <w:t>anlaşılması</w:t>
      </w:r>
      <w:r>
        <w:rPr>
          <w:spacing w:val="1"/>
          <w:sz w:val="24"/>
        </w:rPr>
        <w:t> </w:t>
      </w:r>
      <w:r>
        <w:rPr>
          <w:sz w:val="24"/>
        </w:rPr>
        <w:t>açısından</w:t>
      </w:r>
      <w:r>
        <w:rPr>
          <w:spacing w:val="1"/>
          <w:sz w:val="24"/>
        </w:rPr>
        <w:t> </w:t>
      </w:r>
      <w:r>
        <w:rPr>
          <w:sz w:val="24"/>
        </w:rPr>
        <w:t>ihtiyaca</w:t>
      </w:r>
      <w:r>
        <w:rPr>
          <w:spacing w:val="1"/>
          <w:sz w:val="24"/>
        </w:rPr>
        <w:t> </w:t>
      </w:r>
      <w:r>
        <w:rPr>
          <w:sz w:val="24"/>
        </w:rPr>
        <w:t>uygun</w:t>
      </w:r>
      <w:r>
        <w:rPr>
          <w:spacing w:val="1"/>
          <w:sz w:val="24"/>
        </w:rPr>
        <w:t> </w:t>
      </w:r>
      <w:r>
        <w:rPr>
          <w:sz w:val="24"/>
        </w:rPr>
        <w:t>olması</w:t>
      </w:r>
      <w:r>
        <w:rPr>
          <w:spacing w:val="1"/>
          <w:sz w:val="24"/>
        </w:rPr>
        <w:t> </w:t>
      </w:r>
      <w:r>
        <w:rPr>
          <w:sz w:val="24"/>
        </w:rPr>
        <w:t>durumunda,</w:t>
      </w:r>
      <w:r>
        <w:rPr>
          <w:spacing w:val="-1"/>
          <w:sz w:val="24"/>
        </w:rPr>
        <w:t> </w:t>
      </w:r>
      <w:r>
        <w:rPr>
          <w:sz w:val="24"/>
        </w:rPr>
        <w:t>açıklayıcı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tanımlayıcı</w:t>
      </w:r>
      <w:r>
        <w:rPr>
          <w:spacing w:val="-1"/>
          <w:sz w:val="24"/>
        </w:rPr>
        <w:t> </w:t>
      </w:r>
      <w:r>
        <w:rPr>
          <w:sz w:val="24"/>
        </w:rPr>
        <w:t>bilgiler</w:t>
      </w:r>
      <w:r>
        <w:rPr>
          <w:spacing w:val="1"/>
          <w:sz w:val="24"/>
        </w:rPr>
        <w:t> </w:t>
      </w:r>
      <w:r>
        <w:rPr>
          <w:sz w:val="24"/>
        </w:rPr>
        <w:t>karşılaştırmalı olarak</w:t>
      </w:r>
      <w:r>
        <w:rPr>
          <w:spacing w:val="-1"/>
          <w:sz w:val="24"/>
        </w:rPr>
        <w:t> </w:t>
      </w:r>
      <w:r>
        <w:rPr>
          <w:sz w:val="24"/>
        </w:rPr>
        <w:t>sunulur.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60" w:after="0"/>
        <w:ind w:left="818" w:right="138" w:hanging="680"/>
        <w:jc w:val="both"/>
        <w:rPr>
          <w:sz w:val="24"/>
        </w:rPr>
      </w:pPr>
      <w:r>
        <w:rPr>
          <w:sz w:val="24"/>
        </w:rPr>
        <w:t>Aşağıdaki</w:t>
      </w:r>
      <w:r>
        <w:rPr>
          <w:spacing w:val="-8"/>
          <w:sz w:val="24"/>
        </w:rPr>
        <w:t> </w:t>
      </w:r>
      <w:r>
        <w:rPr>
          <w:sz w:val="24"/>
        </w:rPr>
        <w:t>durumlarda,</w:t>
      </w:r>
      <w:r>
        <w:rPr>
          <w:spacing w:val="-7"/>
          <w:sz w:val="24"/>
        </w:rPr>
        <w:t> </w:t>
      </w:r>
      <w:r>
        <w:rPr>
          <w:sz w:val="24"/>
        </w:rPr>
        <w:t>11</w:t>
      </w:r>
      <w:r>
        <w:rPr>
          <w:spacing w:val="-7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sz w:val="24"/>
        </w:rPr>
        <w:t>12’nci</w:t>
      </w:r>
      <w:r>
        <w:rPr>
          <w:spacing w:val="-7"/>
          <w:sz w:val="24"/>
        </w:rPr>
        <w:t> </w:t>
      </w:r>
      <w:r>
        <w:rPr>
          <w:sz w:val="24"/>
        </w:rPr>
        <w:t>paragraflarda</w:t>
      </w:r>
      <w:r>
        <w:rPr>
          <w:spacing w:val="-2"/>
          <w:sz w:val="24"/>
        </w:rPr>
        <w:t> </w:t>
      </w:r>
      <w:r>
        <w:rPr>
          <w:sz w:val="24"/>
        </w:rPr>
        <w:t>yer</w:t>
      </w:r>
      <w:r>
        <w:rPr>
          <w:spacing w:val="-8"/>
          <w:sz w:val="24"/>
        </w:rPr>
        <w:t> </w:t>
      </w:r>
      <w:r>
        <w:rPr>
          <w:sz w:val="24"/>
        </w:rPr>
        <w:t>alan</w:t>
      </w:r>
      <w:r>
        <w:rPr>
          <w:spacing w:val="-8"/>
          <w:sz w:val="24"/>
        </w:rPr>
        <w:t> </w:t>
      </w:r>
      <w:r>
        <w:rPr>
          <w:sz w:val="24"/>
        </w:rPr>
        <w:t>karşılaştırmalı</w:t>
      </w:r>
      <w:r>
        <w:rPr>
          <w:spacing w:val="-8"/>
          <w:sz w:val="24"/>
        </w:rPr>
        <w:t> </w:t>
      </w:r>
      <w:r>
        <w:rPr>
          <w:sz w:val="24"/>
        </w:rPr>
        <w:t>bilgilere</w:t>
      </w:r>
      <w:r>
        <w:rPr>
          <w:spacing w:val="-9"/>
          <w:sz w:val="24"/>
        </w:rPr>
        <w:t> </w:t>
      </w:r>
      <w:r>
        <w:rPr>
          <w:sz w:val="24"/>
        </w:rPr>
        <w:t>ilave</w:t>
      </w:r>
      <w:r>
        <w:rPr>
          <w:spacing w:val="-57"/>
          <w:sz w:val="24"/>
        </w:rPr>
        <w:t> </w:t>
      </w:r>
      <w:r>
        <w:rPr>
          <w:sz w:val="24"/>
        </w:rPr>
        <w:t>olarak bir önceki dönemin başına ait üçüncü bir finansal durum tablosu (açılış finansal</w:t>
      </w:r>
      <w:r>
        <w:rPr>
          <w:spacing w:val="1"/>
          <w:sz w:val="24"/>
        </w:rPr>
        <w:t> </w:t>
      </w:r>
      <w:r>
        <w:rPr>
          <w:sz w:val="24"/>
        </w:rPr>
        <w:t>durum</w:t>
      </w:r>
      <w:r>
        <w:rPr>
          <w:spacing w:val="-1"/>
          <w:sz w:val="24"/>
        </w:rPr>
        <w:t> </w:t>
      </w:r>
      <w:r>
        <w:rPr>
          <w:sz w:val="24"/>
        </w:rPr>
        <w:t>tablosu) sunulur: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160" w:after="0"/>
        <w:ind w:left="1415" w:right="134" w:hanging="569"/>
        <w:jc w:val="both"/>
        <w:rPr>
          <w:sz w:val="24"/>
        </w:rPr>
      </w:pP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muhasebe</w:t>
      </w:r>
      <w:r>
        <w:rPr>
          <w:spacing w:val="1"/>
          <w:sz w:val="24"/>
        </w:rPr>
        <w:t> </w:t>
      </w:r>
      <w:r>
        <w:rPr>
          <w:sz w:val="24"/>
        </w:rPr>
        <w:t>politikasının</w:t>
      </w:r>
      <w:r>
        <w:rPr>
          <w:spacing w:val="1"/>
          <w:sz w:val="24"/>
        </w:rPr>
        <w:t> </w:t>
      </w:r>
      <w:r>
        <w:rPr>
          <w:sz w:val="24"/>
        </w:rPr>
        <w:t>geriye</w:t>
      </w:r>
      <w:r>
        <w:rPr>
          <w:spacing w:val="1"/>
          <w:sz w:val="24"/>
        </w:rPr>
        <w:t> </w:t>
      </w:r>
      <w:r>
        <w:rPr>
          <w:sz w:val="24"/>
        </w:rPr>
        <w:t>dönük</w:t>
      </w:r>
      <w:r>
        <w:rPr>
          <w:spacing w:val="1"/>
          <w:sz w:val="24"/>
        </w:rPr>
        <w:t> </w:t>
      </w:r>
      <w:r>
        <w:rPr>
          <w:sz w:val="24"/>
        </w:rPr>
        <w:t>uygulanması,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</w:t>
      </w:r>
      <w:r>
        <w:rPr>
          <w:spacing w:val="1"/>
          <w:sz w:val="24"/>
        </w:rPr>
        <w:t> </w:t>
      </w:r>
      <w:r>
        <w:rPr>
          <w:sz w:val="24"/>
        </w:rPr>
        <w:t>kalemlerinde</w:t>
      </w:r>
      <w:r>
        <w:rPr>
          <w:spacing w:val="1"/>
          <w:sz w:val="24"/>
        </w:rPr>
        <w:t> </w:t>
      </w:r>
      <w:r>
        <w:rPr>
          <w:sz w:val="24"/>
        </w:rPr>
        <w:t>geriye</w:t>
      </w:r>
      <w:r>
        <w:rPr>
          <w:spacing w:val="1"/>
          <w:sz w:val="24"/>
        </w:rPr>
        <w:t> </w:t>
      </w:r>
      <w:r>
        <w:rPr>
          <w:sz w:val="24"/>
        </w:rPr>
        <w:t>dönük</w:t>
      </w:r>
      <w:r>
        <w:rPr>
          <w:spacing w:val="1"/>
          <w:sz w:val="24"/>
        </w:rPr>
        <w:t> </w:t>
      </w: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düzeltme</w:t>
      </w:r>
      <w:r>
        <w:rPr>
          <w:spacing w:val="1"/>
          <w:sz w:val="24"/>
        </w:rPr>
        <w:t> </w:t>
      </w:r>
      <w:r>
        <w:rPr>
          <w:sz w:val="24"/>
        </w:rPr>
        <w:t>yapılması</w:t>
      </w:r>
      <w:r>
        <w:rPr>
          <w:spacing w:val="1"/>
          <w:sz w:val="24"/>
        </w:rPr>
        <w:t> </w:t>
      </w:r>
      <w:r>
        <w:rPr>
          <w:sz w:val="24"/>
        </w:rPr>
        <w:t>veya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</w:t>
      </w:r>
      <w:r>
        <w:rPr>
          <w:spacing w:val="1"/>
          <w:sz w:val="24"/>
        </w:rPr>
        <w:t> </w:t>
      </w:r>
      <w:r>
        <w:rPr>
          <w:sz w:val="24"/>
        </w:rPr>
        <w:t>kalemlerinin</w:t>
      </w:r>
      <w:r>
        <w:rPr>
          <w:spacing w:val="1"/>
          <w:sz w:val="24"/>
        </w:rPr>
        <w:t> </w:t>
      </w:r>
      <w:r>
        <w:rPr>
          <w:sz w:val="24"/>
        </w:rPr>
        <w:t>yeniden sınıflandırılması ve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60" w:lineRule="auto" w:before="43" w:after="0"/>
        <w:ind w:left="1415" w:right="137" w:hanging="569"/>
        <w:jc w:val="both"/>
        <w:rPr>
          <w:sz w:val="24"/>
        </w:rPr>
      </w:pPr>
      <w:r>
        <w:rPr>
          <w:sz w:val="24"/>
        </w:rPr>
        <w:t>Geriye</w:t>
      </w:r>
      <w:r>
        <w:rPr>
          <w:spacing w:val="1"/>
          <w:sz w:val="24"/>
        </w:rPr>
        <w:t> </w:t>
      </w:r>
      <w:r>
        <w:rPr>
          <w:sz w:val="24"/>
        </w:rPr>
        <w:t>dönük</w:t>
      </w:r>
      <w:r>
        <w:rPr>
          <w:spacing w:val="1"/>
          <w:sz w:val="24"/>
        </w:rPr>
        <w:t> </w:t>
      </w:r>
      <w:r>
        <w:rPr>
          <w:sz w:val="24"/>
        </w:rPr>
        <w:t>uygulamanın,</w:t>
      </w:r>
      <w:r>
        <w:rPr>
          <w:spacing w:val="1"/>
          <w:sz w:val="24"/>
        </w:rPr>
        <w:t> </w:t>
      </w:r>
      <w:r>
        <w:rPr>
          <w:sz w:val="24"/>
        </w:rPr>
        <w:t>geriye</w:t>
      </w:r>
      <w:r>
        <w:rPr>
          <w:spacing w:val="1"/>
          <w:sz w:val="24"/>
        </w:rPr>
        <w:t> </w:t>
      </w:r>
      <w:r>
        <w:rPr>
          <w:sz w:val="24"/>
        </w:rPr>
        <w:t>dönük</w:t>
      </w:r>
      <w:r>
        <w:rPr>
          <w:spacing w:val="1"/>
          <w:sz w:val="24"/>
        </w:rPr>
        <w:t> </w:t>
      </w:r>
      <w:r>
        <w:rPr>
          <w:sz w:val="24"/>
        </w:rPr>
        <w:t>düzeltmenin</w:t>
      </w:r>
      <w:r>
        <w:rPr>
          <w:spacing w:val="1"/>
          <w:sz w:val="24"/>
        </w:rPr>
        <w:t> </w:t>
      </w:r>
      <w:r>
        <w:rPr>
          <w:sz w:val="24"/>
        </w:rPr>
        <w:t>veya</w:t>
      </w:r>
      <w:r>
        <w:rPr>
          <w:spacing w:val="1"/>
          <w:sz w:val="24"/>
        </w:rPr>
        <w:t> </w:t>
      </w:r>
      <w:r>
        <w:rPr>
          <w:sz w:val="24"/>
        </w:rPr>
        <w:t>yeniden</w:t>
      </w:r>
      <w:r>
        <w:rPr>
          <w:spacing w:val="1"/>
          <w:sz w:val="24"/>
        </w:rPr>
        <w:t> </w:t>
      </w:r>
      <w:r>
        <w:rPr>
          <w:sz w:val="24"/>
        </w:rPr>
        <w:t>sınıflandırmanın,</w:t>
      </w:r>
      <w:r>
        <w:rPr>
          <w:spacing w:val="1"/>
          <w:sz w:val="24"/>
        </w:rPr>
        <w:t> </w:t>
      </w: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önceki</w:t>
      </w:r>
      <w:r>
        <w:rPr>
          <w:spacing w:val="1"/>
          <w:sz w:val="24"/>
        </w:rPr>
        <w:t> </w:t>
      </w:r>
      <w:r>
        <w:rPr>
          <w:sz w:val="24"/>
        </w:rPr>
        <w:t>dönemin</w:t>
      </w:r>
      <w:r>
        <w:rPr>
          <w:spacing w:val="1"/>
          <w:sz w:val="24"/>
        </w:rPr>
        <w:t> </w:t>
      </w:r>
      <w:r>
        <w:rPr>
          <w:sz w:val="24"/>
        </w:rPr>
        <w:t>başındaki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durum</w:t>
      </w:r>
      <w:r>
        <w:rPr>
          <w:spacing w:val="1"/>
          <w:sz w:val="24"/>
        </w:rPr>
        <w:t> </w:t>
      </w:r>
      <w:r>
        <w:rPr>
          <w:sz w:val="24"/>
        </w:rPr>
        <w:t>tablosundaki</w:t>
      </w:r>
      <w:r>
        <w:rPr>
          <w:spacing w:val="-57"/>
          <w:sz w:val="24"/>
        </w:rPr>
        <w:t> </w:t>
      </w:r>
      <w:r>
        <w:rPr>
          <w:sz w:val="24"/>
        </w:rPr>
        <w:t>bilgiler</w:t>
      </w:r>
      <w:r>
        <w:rPr>
          <w:spacing w:val="-1"/>
          <w:sz w:val="24"/>
        </w:rPr>
        <w:t> </w:t>
      </w:r>
      <w:r>
        <w:rPr>
          <w:sz w:val="24"/>
        </w:rPr>
        <w:t>üzerinde önemli bir etkiye</w:t>
      </w:r>
      <w:r>
        <w:rPr>
          <w:spacing w:val="-1"/>
          <w:sz w:val="24"/>
        </w:rPr>
        <w:t> </w:t>
      </w:r>
      <w:r>
        <w:rPr>
          <w:sz w:val="24"/>
        </w:rPr>
        <w:t>sahip olması.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" w:after="0"/>
        <w:ind w:left="818" w:right="138" w:hanging="680"/>
        <w:jc w:val="both"/>
        <w:rPr>
          <w:sz w:val="24"/>
        </w:rPr>
      </w:pPr>
      <w:r>
        <w:rPr>
          <w:sz w:val="24"/>
        </w:rPr>
        <w:t>Şirketler, tam bir finansal tablolar setini oluşturan finansal tabloların tamamını eşit</w:t>
      </w:r>
      <w:r>
        <w:rPr>
          <w:spacing w:val="1"/>
          <w:sz w:val="24"/>
        </w:rPr>
        <w:t> </w:t>
      </w:r>
      <w:r>
        <w:rPr>
          <w:sz w:val="24"/>
        </w:rPr>
        <w:t>derecede</w:t>
      </w:r>
      <w:r>
        <w:rPr>
          <w:spacing w:val="-2"/>
          <w:sz w:val="24"/>
        </w:rPr>
        <w:t> </w:t>
      </w:r>
      <w:r>
        <w:rPr>
          <w:sz w:val="24"/>
        </w:rPr>
        <w:t>önemle</w:t>
      </w:r>
      <w:r>
        <w:rPr>
          <w:spacing w:val="-1"/>
          <w:sz w:val="24"/>
        </w:rPr>
        <w:t> </w:t>
      </w:r>
      <w:r>
        <w:rPr>
          <w:sz w:val="24"/>
        </w:rPr>
        <w:t>sunar.</w:t>
      </w:r>
    </w:p>
    <w:p>
      <w:pPr>
        <w:pStyle w:val="Heading1"/>
        <w:spacing w:before="204"/>
        <w:ind w:left="138"/>
        <w:rPr>
          <w:u w:val="none"/>
        </w:rPr>
      </w:pPr>
      <w:r>
        <w:rPr>
          <w:u w:val="none"/>
        </w:rPr>
        <w:t>Katılım</w:t>
      </w:r>
      <w:r>
        <w:rPr>
          <w:spacing w:val="-6"/>
          <w:u w:val="none"/>
        </w:rPr>
        <w:t> </w:t>
      </w:r>
      <w:r>
        <w:rPr>
          <w:u w:val="none"/>
        </w:rPr>
        <w:t>esaslı</w:t>
      </w:r>
      <w:r>
        <w:rPr>
          <w:spacing w:val="-2"/>
          <w:u w:val="none"/>
        </w:rPr>
        <w:t> </w:t>
      </w:r>
      <w:r>
        <w:rPr>
          <w:u w:val="none"/>
        </w:rPr>
        <w:t>faaliyete</w:t>
      </w:r>
      <w:r>
        <w:rPr>
          <w:spacing w:val="-2"/>
          <w:u w:val="none"/>
        </w:rPr>
        <w:t> </w:t>
      </w:r>
      <w:r>
        <w:rPr>
          <w:u w:val="none"/>
        </w:rPr>
        <w:t>özgü</w:t>
      </w:r>
      <w:r>
        <w:rPr>
          <w:spacing w:val="-1"/>
          <w:u w:val="none"/>
        </w:rPr>
        <w:t> </w:t>
      </w:r>
      <w:r>
        <w:rPr>
          <w:u w:val="none"/>
        </w:rPr>
        <w:t>hususlar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0" w:after="0"/>
        <w:ind w:left="818" w:right="136" w:hanging="680"/>
        <w:jc w:val="both"/>
        <w:rPr>
          <w:sz w:val="24"/>
        </w:rPr>
      </w:pPr>
      <w:r>
        <w:rPr>
          <w:sz w:val="24"/>
        </w:rPr>
        <w:t>Katılım esasları çerçevesinde varlık ve yükümlülükler ile gelir ve giderlerin sunulacağı</w:t>
      </w:r>
      <w:r>
        <w:rPr>
          <w:spacing w:val="-57"/>
          <w:sz w:val="24"/>
        </w:rPr>
        <w:t> </w:t>
      </w:r>
      <w:r>
        <w:rPr>
          <w:sz w:val="24"/>
        </w:rPr>
        <w:t>mevcut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ilave</w:t>
      </w:r>
      <w:r>
        <w:rPr>
          <w:spacing w:val="-3"/>
          <w:sz w:val="24"/>
        </w:rPr>
        <w:t> </w:t>
      </w:r>
      <w:r>
        <w:rPr>
          <w:sz w:val="24"/>
        </w:rPr>
        <w:t>hesap</w:t>
      </w:r>
      <w:r>
        <w:rPr>
          <w:spacing w:val="-1"/>
          <w:sz w:val="24"/>
        </w:rPr>
        <w:t> </w:t>
      </w:r>
      <w:r>
        <w:rPr>
          <w:sz w:val="24"/>
        </w:rPr>
        <w:t>kalemleri</w:t>
      </w:r>
      <w:r>
        <w:rPr>
          <w:spacing w:val="-2"/>
          <w:sz w:val="24"/>
        </w:rPr>
        <w:t> </w:t>
      </w:r>
      <w:r>
        <w:rPr>
          <w:sz w:val="24"/>
        </w:rPr>
        <w:t>ilgili</w:t>
      </w:r>
      <w:r>
        <w:rPr>
          <w:spacing w:val="-1"/>
          <w:sz w:val="24"/>
        </w:rPr>
        <w:t> </w:t>
      </w:r>
      <w:r>
        <w:rPr>
          <w:sz w:val="24"/>
        </w:rPr>
        <w:t>sektörlerden</w:t>
      </w:r>
      <w:r>
        <w:rPr>
          <w:spacing w:val="1"/>
          <w:sz w:val="24"/>
        </w:rPr>
        <w:t> </w:t>
      </w:r>
      <w:r>
        <w:rPr>
          <w:sz w:val="24"/>
        </w:rPr>
        <w:t>sorumlu</w:t>
      </w:r>
      <w:r>
        <w:rPr>
          <w:spacing w:val="-2"/>
          <w:sz w:val="24"/>
        </w:rPr>
        <w:t> </w:t>
      </w:r>
      <w:r>
        <w:rPr>
          <w:sz w:val="24"/>
        </w:rPr>
        <w:t>otoritece</w:t>
      </w:r>
      <w:r>
        <w:rPr>
          <w:spacing w:val="-2"/>
          <w:sz w:val="24"/>
        </w:rPr>
        <w:t> </w:t>
      </w:r>
      <w:r>
        <w:rPr>
          <w:sz w:val="24"/>
        </w:rPr>
        <w:t>düzenlenir.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0" w:after="0"/>
        <w:ind w:left="818" w:right="141" w:hanging="680"/>
        <w:jc w:val="both"/>
        <w:rPr>
          <w:sz w:val="24"/>
        </w:rPr>
      </w:pP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</w:t>
      </w:r>
      <w:r>
        <w:rPr>
          <w:spacing w:val="1"/>
          <w:sz w:val="24"/>
        </w:rPr>
        <w:t> </w:t>
      </w:r>
      <w:r>
        <w:rPr>
          <w:sz w:val="24"/>
        </w:rPr>
        <w:t>gereği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tabloların</w:t>
      </w:r>
      <w:r>
        <w:rPr>
          <w:spacing w:val="1"/>
          <w:sz w:val="24"/>
        </w:rPr>
        <w:t> </w:t>
      </w:r>
      <w:r>
        <w:rPr>
          <w:sz w:val="24"/>
        </w:rPr>
        <w:t>sunumuna</w:t>
      </w:r>
      <w:r>
        <w:rPr>
          <w:spacing w:val="1"/>
          <w:sz w:val="24"/>
        </w:rPr>
        <w:t> </w:t>
      </w:r>
      <w:r>
        <w:rPr>
          <w:sz w:val="24"/>
        </w:rPr>
        <w:t>ilişkin</w:t>
      </w:r>
      <w:r>
        <w:rPr>
          <w:spacing w:val="1"/>
          <w:sz w:val="24"/>
        </w:rPr>
        <w:t> </w:t>
      </w:r>
      <w:r>
        <w:rPr>
          <w:sz w:val="24"/>
        </w:rPr>
        <w:t>düzenleme</w:t>
      </w:r>
      <w:r>
        <w:rPr>
          <w:spacing w:val="1"/>
          <w:sz w:val="24"/>
        </w:rPr>
        <w:t> </w:t>
      </w:r>
      <w:r>
        <w:rPr>
          <w:sz w:val="24"/>
        </w:rPr>
        <w:t>yapılması</w:t>
      </w:r>
      <w:r>
        <w:rPr>
          <w:spacing w:val="1"/>
          <w:sz w:val="24"/>
        </w:rPr>
        <w:t> </w:t>
      </w:r>
      <w:r>
        <w:rPr>
          <w:sz w:val="24"/>
        </w:rPr>
        <w:t>durumunda</w:t>
      </w:r>
      <w:r>
        <w:rPr>
          <w:spacing w:val="-3"/>
          <w:sz w:val="24"/>
        </w:rPr>
        <w:t> </w:t>
      </w:r>
      <w:r>
        <w:rPr>
          <w:sz w:val="24"/>
        </w:rPr>
        <w:t>Kurumun</w:t>
      </w:r>
      <w:r>
        <w:rPr>
          <w:spacing w:val="2"/>
          <w:sz w:val="24"/>
        </w:rPr>
        <w:t> </w:t>
      </w:r>
      <w:r>
        <w:rPr>
          <w:sz w:val="24"/>
        </w:rPr>
        <w:t>görüşü alınır.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1" w:after="0"/>
        <w:ind w:left="818" w:right="136" w:hanging="680"/>
        <w:jc w:val="both"/>
        <w:rPr>
          <w:sz w:val="24"/>
        </w:rPr>
      </w:pPr>
      <w:r>
        <w:rPr>
          <w:sz w:val="24"/>
        </w:rPr>
        <w:t>Varlık,</w:t>
      </w:r>
      <w:r>
        <w:rPr>
          <w:spacing w:val="1"/>
          <w:sz w:val="24"/>
        </w:rPr>
        <w:t> </w:t>
      </w:r>
      <w:r>
        <w:rPr>
          <w:sz w:val="24"/>
        </w:rPr>
        <w:t>yükümlülükler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özkaynaklar</w:t>
      </w:r>
      <w:r>
        <w:rPr>
          <w:spacing w:val="1"/>
          <w:sz w:val="24"/>
        </w:rPr>
        <w:t> </w:t>
      </w:r>
      <w:r>
        <w:rPr>
          <w:sz w:val="24"/>
        </w:rPr>
        <w:t>ile</w:t>
      </w:r>
      <w:r>
        <w:rPr>
          <w:spacing w:val="1"/>
          <w:sz w:val="24"/>
        </w:rPr>
        <w:t> </w:t>
      </w:r>
      <w:r>
        <w:rPr>
          <w:sz w:val="24"/>
        </w:rPr>
        <w:t>gelir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giderlerin;</w:t>
      </w:r>
      <w:r>
        <w:rPr>
          <w:spacing w:val="1"/>
          <w:sz w:val="24"/>
        </w:rPr>
        <w:t> </w:t>
      </w:r>
      <w:r>
        <w:rPr>
          <w:sz w:val="24"/>
        </w:rPr>
        <w:t>şirketlerin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tablolarına</w:t>
      </w:r>
      <w:r>
        <w:rPr>
          <w:spacing w:val="1"/>
          <w:sz w:val="24"/>
        </w:rPr>
        <w:t> </w:t>
      </w:r>
      <w:r>
        <w:rPr>
          <w:sz w:val="24"/>
        </w:rPr>
        <w:t>alınmasına</w:t>
      </w:r>
      <w:r>
        <w:rPr>
          <w:spacing w:val="1"/>
          <w:sz w:val="24"/>
        </w:rPr>
        <w:t> </w:t>
      </w:r>
      <w:r>
        <w:rPr>
          <w:sz w:val="24"/>
        </w:rPr>
        <w:t>ilişkin</w:t>
      </w:r>
      <w:r>
        <w:rPr>
          <w:spacing w:val="1"/>
          <w:sz w:val="24"/>
        </w:rPr>
        <w:t> </w:t>
      </w:r>
      <w:r>
        <w:rPr>
          <w:sz w:val="24"/>
        </w:rPr>
        <w:t>işlemler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düzenlemelerdeki</w:t>
      </w:r>
      <w:r>
        <w:rPr>
          <w:spacing w:val="1"/>
          <w:sz w:val="24"/>
        </w:rPr>
        <w:t> </w:t>
      </w:r>
      <w:r>
        <w:rPr>
          <w:sz w:val="24"/>
        </w:rPr>
        <w:t>muhasebeleştirme</w:t>
      </w:r>
      <w:r>
        <w:rPr>
          <w:spacing w:val="1"/>
          <w:sz w:val="24"/>
        </w:rPr>
        <w:t> </w:t>
      </w:r>
      <w:r>
        <w:rPr>
          <w:sz w:val="24"/>
        </w:rPr>
        <w:t>şartlarına</w:t>
      </w:r>
      <w:r>
        <w:rPr>
          <w:spacing w:val="-3"/>
          <w:sz w:val="24"/>
        </w:rPr>
        <w:t> </w:t>
      </w:r>
      <w:r>
        <w:rPr>
          <w:sz w:val="24"/>
        </w:rPr>
        <w:t>ilave</w:t>
      </w:r>
      <w:r>
        <w:rPr>
          <w:spacing w:val="-1"/>
          <w:sz w:val="24"/>
        </w:rPr>
        <w:t> </w:t>
      </w:r>
      <w:r>
        <w:rPr>
          <w:sz w:val="24"/>
        </w:rPr>
        <w:t>olarak katılım esaslarına uygun</w:t>
      </w:r>
      <w:r>
        <w:rPr>
          <w:spacing w:val="-1"/>
          <w:sz w:val="24"/>
        </w:rPr>
        <w:t> </w:t>
      </w:r>
      <w:r>
        <w:rPr>
          <w:sz w:val="24"/>
        </w:rPr>
        <w:t>olarak</w:t>
      </w:r>
      <w:r>
        <w:rPr>
          <w:spacing w:val="6"/>
          <w:sz w:val="24"/>
        </w:rPr>
        <w:t> </w:t>
      </w:r>
      <w:r>
        <w:rPr>
          <w:sz w:val="24"/>
        </w:rPr>
        <w:t>yapılır.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0" w:after="0"/>
        <w:ind w:left="818" w:right="140" w:hanging="680"/>
        <w:jc w:val="both"/>
        <w:rPr>
          <w:sz w:val="24"/>
        </w:rPr>
      </w:pPr>
      <w:r>
        <w:rPr>
          <w:sz w:val="24"/>
        </w:rPr>
        <w:t>Aktüeryal</w:t>
      </w:r>
      <w:r>
        <w:rPr>
          <w:spacing w:val="1"/>
          <w:sz w:val="24"/>
        </w:rPr>
        <w:t> </w:t>
      </w:r>
      <w:r>
        <w:rPr>
          <w:sz w:val="24"/>
        </w:rPr>
        <w:t>hesaplamalarda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varlık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yükümlülüklerin</w:t>
      </w:r>
      <w:r>
        <w:rPr>
          <w:spacing w:val="1"/>
          <w:sz w:val="24"/>
        </w:rPr>
        <w:t> </w:t>
      </w:r>
      <w:r>
        <w:rPr>
          <w:sz w:val="24"/>
        </w:rPr>
        <w:t>gerçeğe</w:t>
      </w:r>
      <w:r>
        <w:rPr>
          <w:spacing w:val="1"/>
          <w:sz w:val="24"/>
        </w:rPr>
        <w:t> </w:t>
      </w:r>
      <w:r>
        <w:rPr>
          <w:sz w:val="24"/>
        </w:rPr>
        <w:t>uygun</w:t>
      </w:r>
      <w:r>
        <w:rPr>
          <w:spacing w:val="1"/>
          <w:sz w:val="24"/>
        </w:rPr>
        <w:t> </w:t>
      </w:r>
      <w:r>
        <w:rPr>
          <w:sz w:val="24"/>
        </w:rPr>
        <w:t>değerlerinin</w:t>
      </w:r>
      <w:r>
        <w:rPr>
          <w:spacing w:val="-1"/>
          <w:sz w:val="24"/>
        </w:rPr>
        <w:t> </w:t>
      </w:r>
      <w:r>
        <w:rPr>
          <w:sz w:val="24"/>
        </w:rPr>
        <w:t>ölçümünde katılım</w:t>
      </w:r>
      <w:r>
        <w:rPr>
          <w:spacing w:val="-1"/>
          <w:sz w:val="24"/>
        </w:rPr>
        <w:t> </w:t>
      </w:r>
      <w:r>
        <w:rPr>
          <w:sz w:val="24"/>
        </w:rPr>
        <w:t>esaslarına uygun</w:t>
      </w:r>
      <w:r>
        <w:rPr>
          <w:spacing w:val="1"/>
          <w:sz w:val="24"/>
        </w:rPr>
        <w:t> </w:t>
      </w:r>
      <w:r>
        <w:rPr>
          <w:sz w:val="24"/>
        </w:rPr>
        <w:t>oran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3"/>
          <w:sz w:val="24"/>
        </w:rPr>
        <w:t> </w:t>
      </w:r>
      <w:r>
        <w:rPr>
          <w:sz w:val="24"/>
        </w:rPr>
        <w:t>yöntemler</w:t>
      </w:r>
      <w:r>
        <w:rPr>
          <w:spacing w:val="-1"/>
          <w:sz w:val="24"/>
        </w:rPr>
        <w:t> </w:t>
      </w:r>
      <w:r>
        <w:rPr>
          <w:sz w:val="24"/>
        </w:rPr>
        <w:t>kullanılır.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0" w:after="0"/>
        <w:ind w:left="818" w:right="139" w:hanging="680"/>
        <w:jc w:val="both"/>
        <w:rPr>
          <w:sz w:val="24"/>
        </w:rPr>
      </w:pPr>
      <w:r>
        <w:rPr>
          <w:sz w:val="24"/>
        </w:rPr>
        <w:t>Alacakların</w:t>
      </w:r>
      <w:r>
        <w:rPr>
          <w:spacing w:val="-10"/>
          <w:sz w:val="24"/>
        </w:rPr>
        <w:t> </w:t>
      </w:r>
      <w:r>
        <w:rPr>
          <w:sz w:val="24"/>
        </w:rPr>
        <w:t>zamanında</w:t>
      </w:r>
      <w:r>
        <w:rPr>
          <w:spacing w:val="-9"/>
          <w:sz w:val="24"/>
        </w:rPr>
        <w:t> </w:t>
      </w:r>
      <w:r>
        <w:rPr>
          <w:sz w:val="24"/>
        </w:rPr>
        <w:t>tahsil</w:t>
      </w:r>
      <w:r>
        <w:rPr>
          <w:spacing w:val="-8"/>
          <w:sz w:val="24"/>
        </w:rPr>
        <w:t> </w:t>
      </w:r>
      <w:r>
        <w:rPr>
          <w:sz w:val="24"/>
        </w:rPr>
        <w:t>edilememesine</w:t>
      </w:r>
      <w:r>
        <w:rPr>
          <w:spacing w:val="-9"/>
          <w:sz w:val="24"/>
        </w:rPr>
        <w:t> </w:t>
      </w:r>
      <w:r>
        <w:rPr>
          <w:sz w:val="24"/>
        </w:rPr>
        <w:t>bağlı</w:t>
      </w:r>
      <w:r>
        <w:rPr>
          <w:spacing w:val="-8"/>
          <w:sz w:val="24"/>
        </w:rPr>
        <w:t> </w:t>
      </w:r>
      <w:r>
        <w:rPr>
          <w:sz w:val="24"/>
        </w:rPr>
        <w:t>olarak</w:t>
      </w:r>
      <w:r>
        <w:rPr>
          <w:spacing w:val="-8"/>
          <w:sz w:val="24"/>
        </w:rPr>
        <w:t> </w:t>
      </w:r>
      <w:r>
        <w:rPr>
          <w:sz w:val="24"/>
        </w:rPr>
        <w:t>şirketçe</w:t>
      </w:r>
      <w:r>
        <w:rPr>
          <w:spacing w:val="-9"/>
          <w:sz w:val="24"/>
        </w:rPr>
        <w:t> </w:t>
      </w:r>
      <w:r>
        <w:rPr>
          <w:sz w:val="24"/>
        </w:rPr>
        <w:t>ilgili</w:t>
      </w:r>
      <w:r>
        <w:rPr>
          <w:spacing w:val="-9"/>
          <w:sz w:val="24"/>
        </w:rPr>
        <w:t> </w:t>
      </w:r>
      <w:r>
        <w:rPr>
          <w:sz w:val="24"/>
        </w:rPr>
        <w:t>taraflardan</w:t>
      </w:r>
      <w:r>
        <w:rPr>
          <w:spacing w:val="-8"/>
          <w:sz w:val="24"/>
        </w:rPr>
        <w:t> </w:t>
      </w:r>
      <w:r>
        <w:rPr>
          <w:sz w:val="24"/>
        </w:rPr>
        <w:t>talep</w:t>
      </w:r>
      <w:r>
        <w:rPr>
          <w:spacing w:val="-57"/>
          <w:sz w:val="24"/>
        </w:rPr>
        <w:t> </w:t>
      </w:r>
      <w:r>
        <w:rPr>
          <w:sz w:val="24"/>
        </w:rPr>
        <w:t>edilen cezayı müeyyide tutarlarının (temel alacağın haricinde) belirlenmesinde katılım</w:t>
      </w:r>
      <w:r>
        <w:rPr>
          <w:spacing w:val="1"/>
          <w:sz w:val="24"/>
        </w:rPr>
        <w:t> </w:t>
      </w:r>
      <w:r>
        <w:rPr>
          <w:sz w:val="24"/>
        </w:rPr>
        <w:t>esaslarına</w:t>
      </w:r>
      <w:r>
        <w:rPr>
          <w:spacing w:val="-1"/>
          <w:sz w:val="24"/>
        </w:rPr>
        <w:t> </w:t>
      </w:r>
      <w:r>
        <w:rPr>
          <w:sz w:val="24"/>
        </w:rPr>
        <w:t>uygun hareket</w:t>
      </w:r>
      <w:r>
        <w:rPr>
          <w:spacing w:val="2"/>
          <w:sz w:val="24"/>
        </w:rPr>
        <w:t> </w:t>
      </w:r>
      <w:r>
        <w:rPr>
          <w:sz w:val="24"/>
        </w:rPr>
        <w:t>edilmesi esastır.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919" w:top="1340" w:bottom="1100" w:left="1280" w:right="1280"/>
        </w:sectPr>
      </w:pPr>
    </w:p>
    <w:p>
      <w:pPr>
        <w:pStyle w:val="Heading1"/>
        <w:spacing w:before="76"/>
        <w:ind w:left="138"/>
        <w:rPr>
          <w:u w:val="none"/>
        </w:rPr>
      </w:pPr>
      <w:r>
        <w:rPr>
          <w:u w:val="none"/>
        </w:rPr>
        <w:t>Açıklamalar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60" w:lineRule="auto" w:before="0" w:after="0"/>
        <w:ind w:left="818" w:right="141" w:hanging="680"/>
        <w:jc w:val="both"/>
        <w:rPr>
          <w:sz w:val="24"/>
        </w:rPr>
      </w:pPr>
      <w:r>
        <w:rPr>
          <w:sz w:val="24"/>
        </w:rPr>
        <w:t>Şirketler,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düzenlemelerin</w:t>
      </w:r>
      <w:r>
        <w:rPr>
          <w:spacing w:val="1"/>
          <w:sz w:val="24"/>
        </w:rPr>
        <w:t> </w:t>
      </w:r>
      <w:r>
        <w:rPr>
          <w:sz w:val="24"/>
        </w:rPr>
        <w:t>gerektirdiği</w:t>
      </w:r>
      <w:r>
        <w:rPr>
          <w:spacing w:val="1"/>
          <w:sz w:val="24"/>
        </w:rPr>
        <w:t> </w:t>
      </w:r>
      <w:r>
        <w:rPr>
          <w:sz w:val="24"/>
        </w:rPr>
        <w:t>genel</w:t>
      </w:r>
      <w:r>
        <w:rPr>
          <w:spacing w:val="1"/>
          <w:sz w:val="24"/>
        </w:rPr>
        <w:t> </w:t>
      </w:r>
      <w:r>
        <w:rPr>
          <w:sz w:val="24"/>
        </w:rPr>
        <w:t>açıklamalara</w:t>
      </w:r>
      <w:r>
        <w:rPr>
          <w:spacing w:val="1"/>
          <w:sz w:val="24"/>
        </w:rPr>
        <w:t> </w:t>
      </w:r>
      <w:r>
        <w:rPr>
          <w:sz w:val="24"/>
        </w:rPr>
        <w:t>ilave</w:t>
      </w:r>
      <w:r>
        <w:rPr>
          <w:spacing w:val="1"/>
          <w:sz w:val="24"/>
        </w:rPr>
        <w:t> </w:t>
      </w:r>
      <w:r>
        <w:rPr>
          <w:sz w:val="24"/>
        </w:rPr>
        <w:t>olarak</w:t>
      </w:r>
      <w:r>
        <w:rPr>
          <w:spacing w:val="1"/>
          <w:sz w:val="24"/>
        </w:rPr>
        <w:t> </w:t>
      </w:r>
      <w:r>
        <w:rPr>
          <w:sz w:val="24"/>
        </w:rPr>
        <w:t>faaliyetlerinin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esaslarına</w:t>
      </w:r>
      <w:r>
        <w:rPr>
          <w:spacing w:val="1"/>
          <w:sz w:val="24"/>
        </w:rPr>
        <w:t> </w:t>
      </w:r>
      <w:r>
        <w:rPr>
          <w:sz w:val="24"/>
        </w:rPr>
        <w:t>uygunluğuna</w:t>
      </w:r>
      <w:r>
        <w:rPr>
          <w:spacing w:val="1"/>
          <w:sz w:val="24"/>
        </w:rPr>
        <w:t> </w:t>
      </w:r>
      <w:r>
        <w:rPr>
          <w:sz w:val="24"/>
        </w:rPr>
        <w:t>ilişkin</w:t>
      </w:r>
      <w:r>
        <w:rPr>
          <w:spacing w:val="1"/>
          <w:sz w:val="24"/>
        </w:rPr>
        <w:t> </w:t>
      </w:r>
      <w:r>
        <w:rPr>
          <w:sz w:val="24"/>
        </w:rPr>
        <w:t>aşağıdaki</w:t>
      </w:r>
      <w:r>
        <w:rPr>
          <w:spacing w:val="1"/>
          <w:sz w:val="24"/>
        </w:rPr>
        <w:t> </w:t>
      </w:r>
      <w:r>
        <w:rPr>
          <w:sz w:val="24"/>
        </w:rPr>
        <w:t>hususlarla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dipnotlarda</w:t>
      </w:r>
      <w:r>
        <w:rPr>
          <w:spacing w:val="-2"/>
          <w:sz w:val="24"/>
        </w:rPr>
        <w:t> </w:t>
      </w:r>
      <w:r>
        <w:rPr>
          <w:sz w:val="24"/>
        </w:rPr>
        <w:t>açıklamalar</w:t>
      </w:r>
      <w:r>
        <w:rPr>
          <w:spacing w:val="3"/>
          <w:sz w:val="24"/>
        </w:rPr>
        <w:t> </w:t>
      </w:r>
      <w:r>
        <w:rPr>
          <w:sz w:val="24"/>
        </w:rPr>
        <w:t>yapar.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40" w:lineRule="auto" w:before="160" w:after="0"/>
        <w:ind w:left="1271" w:right="0" w:hanging="426"/>
        <w:jc w:val="both"/>
        <w:rPr>
          <w:sz w:val="24"/>
        </w:rPr>
      </w:pPr>
      <w:r>
        <w:rPr>
          <w:sz w:val="24"/>
        </w:rPr>
        <w:t>Danışma</w:t>
      </w:r>
      <w:r>
        <w:rPr>
          <w:spacing w:val="-3"/>
          <w:sz w:val="24"/>
        </w:rPr>
        <w:t> </w:t>
      </w:r>
      <w:r>
        <w:rPr>
          <w:sz w:val="24"/>
        </w:rPr>
        <w:t>komitesinin</w:t>
      </w:r>
      <w:r>
        <w:rPr>
          <w:spacing w:val="-2"/>
          <w:sz w:val="24"/>
        </w:rPr>
        <w:t> </w:t>
      </w:r>
      <w:r>
        <w:rPr>
          <w:sz w:val="24"/>
        </w:rPr>
        <w:t>muhasebe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raporlamayı</w:t>
      </w:r>
      <w:r>
        <w:rPr>
          <w:spacing w:val="-2"/>
          <w:sz w:val="24"/>
        </w:rPr>
        <w:t> </w:t>
      </w:r>
      <w:r>
        <w:rPr>
          <w:sz w:val="24"/>
        </w:rPr>
        <w:t>etkileyen</w:t>
      </w:r>
      <w:r>
        <w:rPr>
          <w:spacing w:val="-1"/>
          <w:sz w:val="24"/>
        </w:rPr>
        <w:t> </w:t>
      </w:r>
      <w:r>
        <w:rPr>
          <w:sz w:val="24"/>
        </w:rPr>
        <w:t>kararları,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40" w:lineRule="auto" w:before="177" w:after="0"/>
        <w:ind w:left="1271" w:right="0" w:hanging="426"/>
        <w:jc w:val="both"/>
        <w:rPr>
          <w:sz w:val="24"/>
        </w:rPr>
      </w:pPr>
      <w:r>
        <w:rPr>
          <w:sz w:val="24"/>
        </w:rPr>
        <w:t>Yatırım,</w:t>
      </w:r>
      <w:r>
        <w:rPr>
          <w:spacing w:val="-2"/>
          <w:sz w:val="24"/>
        </w:rPr>
        <w:t> </w:t>
      </w:r>
      <w:r>
        <w:rPr>
          <w:sz w:val="24"/>
        </w:rPr>
        <w:t>fon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nakit</w:t>
      </w:r>
      <w:r>
        <w:rPr>
          <w:spacing w:val="3"/>
          <w:sz w:val="24"/>
        </w:rPr>
        <w:t> </w:t>
      </w:r>
      <w:r>
        <w:rPr>
          <w:sz w:val="24"/>
        </w:rPr>
        <w:t>yönetimi</w:t>
      </w:r>
      <w:r>
        <w:rPr>
          <w:spacing w:val="-2"/>
          <w:sz w:val="24"/>
        </w:rPr>
        <w:t> </w:t>
      </w:r>
      <w:r>
        <w:rPr>
          <w:sz w:val="24"/>
        </w:rPr>
        <w:t>faaliyetleri,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180" w:after="0"/>
        <w:ind w:left="1271" w:right="135" w:hanging="425"/>
        <w:jc w:val="both"/>
        <w:rPr>
          <w:sz w:val="24"/>
        </w:rPr>
      </w:pPr>
      <w:r>
        <w:rPr>
          <w:sz w:val="24"/>
        </w:rPr>
        <w:t>18’inci</w:t>
      </w:r>
      <w:r>
        <w:rPr>
          <w:spacing w:val="-5"/>
          <w:sz w:val="24"/>
        </w:rPr>
        <w:t> </w:t>
      </w:r>
      <w:r>
        <w:rPr>
          <w:sz w:val="24"/>
        </w:rPr>
        <w:t>paragrafta</w:t>
      </w:r>
      <w:r>
        <w:rPr>
          <w:spacing w:val="-5"/>
          <w:sz w:val="24"/>
        </w:rPr>
        <w:t> </w:t>
      </w:r>
      <w:r>
        <w:rPr>
          <w:sz w:val="24"/>
        </w:rPr>
        <w:t>belirtilen</w:t>
      </w:r>
      <w:r>
        <w:rPr>
          <w:spacing w:val="-3"/>
          <w:sz w:val="24"/>
        </w:rPr>
        <w:t> </w:t>
      </w:r>
      <w:r>
        <w:rPr>
          <w:sz w:val="24"/>
        </w:rPr>
        <w:t>yöntem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6"/>
          <w:sz w:val="24"/>
        </w:rPr>
        <w:t> </w:t>
      </w:r>
      <w:r>
        <w:rPr>
          <w:sz w:val="24"/>
        </w:rPr>
        <w:t>araçların</w:t>
      </w:r>
      <w:r>
        <w:rPr>
          <w:spacing w:val="-4"/>
          <w:sz w:val="24"/>
        </w:rPr>
        <w:t> </w:t>
      </w:r>
      <w:r>
        <w:rPr>
          <w:sz w:val="24"/>
        </w:rPr>
        <w:t>belirlenme</w:t>
      </w:r>
      <w:r>
        <w:rPr>
          <w:spacing w:val="-2"/>
          <w:sz w:val="24"/>
        </w:rPr>
        <w:t> </w:t>
      </w:r>
      <w:r>
        <w:rPr>
          <w:sz w:val="24"/>
        </w:rPr>
        <w:t>gerekçeleri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danışma</w:t>
      </w:r>
      <w:r>
        <w:rPr>
          <w:spacing w:val="-57"/>
          <w:sz w:val="24"/>
        </w:rPr>
        <w:t> </w:t>
      </w:r>
      <w:r>
        <w:rPr>
          <w:sz w:val="24"/>
        </w:rPr>
        <w:t>komitesinin konuya ilişkin yaklaşımı dâhil olmak üzere aktüerya, muhasebe ve</w:t>
      </w:r>
      <w:r>
        <w:rPr>
          <w:spacing w:val="1"/>
          <w:sz w:val="24"/>
        </w:rPr>
        <w:t> </w:t>
      </w:r>
      <w:r>
        <w:rPr>
          <w:sz w:val="24"/>
        </w:rPr>
        <w:t>raporlama</w:t>
      </w:r>
      <w:r>
        <w:rPr>
          <w:spacing w:val="-1"/>
          <w:sz w:val="24"/>
        </w:rPr>
        <w:t> </w:t>
      </w:r>
      <w:r>
        <w:rPr>
          <w:sz w:val="24"/>
        </w:rPr>
        <w:t>işlemleri,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41" w:after="0"/>
        <w:ind w:left="1271" w:right="138" w:hanging="425"/>
        <w:jc w:val="both"/>
        <w:rPr>
          <w:sz w:val="24"/>
        </w:rPr>
      </w:pPr>
      <w:r>
        <w:rPr>
          <w:sz w:val="24"/>
        </w:rPr>
        <w:t>Önemli</w:t>
      </w:r>
      <w:r>
        <w:rPr>
          <w:spacing w:val="1"/>
          <w:sz w:val="24"/>
        </w:rPr>
        <w:t> </w:t>
      </w:r>
      <w:r>
        <w:rPr>
          <w:sz w:val="24"/>
        </w:rPr>
        <w:t>muhasebe</w:t>
      </w:r>
      <w:r>
        <w:rPr>
          <w:spacing w:val="1"/>
          <w:sz w:val="24"/>
        </w:rPr>
        <w:t> </w:t>
      </w:r>
      <w:r>
        <w:rPr>
          <w:sz w:val="24"/>
        </w:rPr>
        <w:t>tahminleri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hükümlerine</w:t>
      </w:r>
      <w:r>
        <w:rPr>
          <w:spacing w:val="1"/>
          <w:sz w:val="24"/>
        </w:rPr>
        <w:t> </w:t>
      </w:r>
      <w:r>
        <w:rPr>
          <w:sz w:val="24"/>
        </w:rPr>
        <w:t>ilişkin</w:t>
      </w:r>
      <w:r>
        <w:rPr>
          <w:spacing w:val="1"/>
          <w:sz w:val="24"/>
        </w:rPr>
        <w:t> </w:t>
      </w:r>
      <w:r>
        <w:rPr>
          <w:sz w:val="24"/>
        </w:rPr>
        <w:t>olarak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esaslı</w:t>
      </w:r>
      <w:r>
        <w:rPr>
          <w:spacing w:val="1"/>
          <w:sz w:val="24"/>
        </w:rPr>
        <w:t> </w:t>
      </w:r>
      <w:r>
        <w:rPr>
          <w:sz w:val="24"/>
        </w:rPr>
        <w:t>sigortacılık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bireysel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ile</w:t>
      </w:r>
      <w:r>
        <w:rPr>
          <w:spacing w:val="1"/>
          <w:sz w:val="24"/>
        </w:rPr>
        <w:t> </w:t>
      </w:r>
      <w:r>
        <w:rPr>
          <w:sz w:val="24"/>
        </w:rPr>
        <w:t>ilgili</w:t>
      </w:r>
      <w:r>
        <w:rPr>
          <w:spacing w:val="1"/>
          <w:sz w:val="24"/>
        </w:rPr>
        <w:t> </w:t>
      </w:r>
      <w:r>
        <w:rPr>
          <w:sz w:val="24"/>
        </w:rPr>
        <w:t>varsa</w:t>
      </w:r>
      <w:r>
        <w:rPr>
          <w:spacing w:val="1"/>
          <w:sz w:val="24"/>
        </w:rPr>
        <w:t> </w:t>
      </w:r>
      <w:r>
        <w:rPr>
          <w:sz w:val="24"/>
        </w:rPr>
        <w:t>önemli</w:t>
      </w:r>
      <w:r>
        <w:rPr>
          <w:spacing w:val="1"/>
          <w:sz w:val="24"/>
        </w:rPr>
        <w:t> </w:t>
      </w:r>
      <w:r>
        <w:rPr>
          <w:sz w:val="24"/>
        </w:rPr>
        <w:t>varsayım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değerlendirmeler,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39" w:after="0"/>
        <w:ind w:left="1271" w:right="140" w:hanging="425"/>
        <w:jc w:val="both"/>
        <w:rPr>
          <w:sz w:val="24"/>
        </w:rPr>
      </w:pPr>
      <w:r>
        <w:rPr>
          <w:sz w:val="24"/>
        </w:rPr>
        <w:t>Sigorta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finansal</w:t>
      </w:r>
      <w:r>
        <w:rPr>
          <w:spacing w:val="1"/>
          <w:sz w:val="24"/>
        </w:rPr>
        <w:t> </w:t>
      </w:r>
      <w:r>
        <w:rPr>
          <w:sz w:val="24"/>
        </w:rPr>
        <w:t>risklerin</w:t>
      </w:r>
      <w:r>
        <w:rPr>
          <w:spacing w:val="1"/>
          <w:sz w:val="24"/>
        </w:rPr>
        <w:t> </w:t>
      </w:r>
      <w:r>
        <w:rPr>
          <w:sz w:val="24"/>
        </w:rPr>
        <w:t>değerlendirilmesinde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esaslı</w:t>
      </w:r>
      <w:r>
        <w:rPr>
          <w:spacing w:val="1"/>
          <w:sz w:val="24"/>
        </w:rPr>
        <w:t> </w:t>
      </w:r>
      <w:r>
        <w:rPr>
          <w:sz w:val="24"/>
        </w:rPr>
        <w:t>faaliyetlerden</w:t>
      </w:r>
      <w:r>
        <w:rPr>
          <w:spacing w:val="1"/>
          <w:sz w:val="24"/>
        </w:rPr>
        <w:t> </w:t>
      </w:r>
      <w:r>
        <w:rPr>
          <w:sz w:val="24"/>
        </w:rPr>
        <w:t>kaynaklanabilecek</w:t>
      </w:r>
      <w:r>
        <w:rPr>
          <w:spacing w:val="-1"/>
          <w:sz w:val="24"/>
        </w:rPr>
        <w:t> </w:t>
      </w:r>
      <w:r>
        <w:rPr>
          <w:sz w:val="24"/>
        </w:rPr>
        <w:t>riskler ve</w:t>
      </w:r>
      <w:r>
        <w:rPr>
          <w:spacing w:val="-2"/>
          <w:sz w:val="24"/>
        </w:rPr>
        <w:t> </w:t>
      </w:r>
      <w:r>
        <w:rPr>
          <w:sz w:val="24"/>
        </w:rPr>
        <w:t>değerlendirmeler,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39" w:after="0"/>
        <w:ind w:left="1271" w:right="139" w:hanging="425"/>
        <w:jc w:val="both"/>
        <w:rPr>
          <w:sz w:val="24"/>
        </w:rPr>
      </w:pPr>
      <w:r>
        <w:rPr>
          <w:sz w:val="24"/>
        </w:rPr>
        <w:t>Katılım esaslarına uygun olmayan varlık, yükümlülük, gelir ve giderler (örneğin;</w:t>
      </w:r>
      <w:r>
        <w:rPr>
          <w:spacing w:val="1"/>
          <w:sz w:val="24"/>
        </w:rPr>
        <w:t> </w:t>
      </w:r>
      <w:r>
        <w:rPr>
          <w:sz w:val="24"/>
        </w:rPr>
        <w:t>faiz geliri, bazı borçlar ve</w:t>
      </w:r>
      <w:r>
        <w:rPr>
          <w:spacing w:val="-1"/>
          <w:sz w:val="24"/>
        </w:rPr>
        <w:t> </w:t>
      </w:r>
      <w:r>
        <w:rPr>
          <w:sz w:val="24"/>
        </w:rPr>
        <w:t>alacaklar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benzeri),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41" w:after="0"/>
        <w:ind w:left="1271" w:right="139" w:hanging="425"/>
        <w:jc w:val="both"/>
        <w:rPr>
          <w:sz w:val="24"/>
        </w:rPr>
      </w:pPr>
      <w:r>
        <w:rPr>
          <w:sz w:val="24"/>
        </w:rPr>
        <w:t>Katılım esaslarınca uygun olmayan kaynak veya araçlarla gerçekleşen kazançların</w:t>
      </w:r>
      <w:r>
        <w:rPr>
          <w:spacing w:val="-57"/>
          <w:sz w:val="24"/>
        </w:rPr>
        <w:t> </w:t>
      </w:r>
      <w:r>
        <w:rPr>
          <w:sz w:val="24"/>
        </w:rPr>
        <w:t>tutarı ve yapısı ile katılım esaslarınca izin verilmeyen amaçlara yönelik olarak</w:t>
      </w:r>
      <w:r>
        <w:rPr>
          <w:spacing w:val="1"/>
          <w:sz w:val="24"/>
        </w:rPr>
        <w:t> </w:t>
      </w:r>
      <w:r>
        <w:rPr>
          <w:sz w:val="24"/>
        </w:rPr>
        <w:t>yapılan</w:t>
      </w:r>
      <w:r>
        <w:rPr>
          <w:spacing w:val="-1"/>
          <w:sz w:val="24"/>
        </w:rPr>
        <w:t> </w:t>
      </w:r>
      <w:r>
        <w:rPr>
          <w:sz w:val="24"/>
        </w:rPr>
        <w:t>harcamaların</w:t>
      </w:r>
      <w:r>
        <w:rPr>
          <w:spacing w:val="1"/>
          <w:sz w:val="24"/>
        </w:rPr>
        <w:t> </w:t>
      </w:r>
      <w:r>
        <w:rPr>
          <w:sz w:val="24"/>
        </w:rPr>
        <w:t>gerekçesi</w:t>
      </w:r>
      <w:r>
        <w:rPr>
          <w:spacing w:val="-1"/>
          <w:sz w:val="24"/>
        </w:rPr>
        <w:t> </w:t>
      </w:r>
      <w:r>
        <w:rPr>
          <w:sz w:val="24"/>
        </w:rPr>
        <w:t>ve tutarı,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40" w:after="0"/>
        <w:ind w:left="1271" w:right="144" w:hanging="425"/>
        <w:jc w:val="both"/>
        <w:rPr>
          <w:sz w:val="24"/>
        </w:rPr>
      </w:pPr>
      <w:r>
        <w:rPr>
          <w:sz w:val="24"/>
        </w:rPr>
        <w:t>Katılım esaslarına uygun olmayan kazançlarla oluşturulan ya da katılım esaslarına</w:t>
      </w:r>
      <w:r>
        <w:rPr>
          <w:spacing w:val="-57"/>
          <w:sz w:val="24"/>
        </w:rPr>
        <w:t> </w:t>
      </w:r>
      <w:r>
        <w:rPr>
          <w:sz w:val="24"/>
        </w:rPr>
        <w:t>uygun</w:t>
      </w:r>
      <w:r>
        <w:rPr>
          <w:spacing w:val="-2"/>
          <w:sz w:val="24"/>
        </w:rPr>
        <w:t> </w:t>
      </w:r>
      <w:r>
        <w:rPr>
          <w:sz w:val="24"/>
        </w:rPr>
        <w:t>olmayan</w:t>
      </w:r>
      <w:r>
        <w:rPr>
          <w:spacing w:val="-2"/>
          <w:sz w:val="24"/>
        </w:rPr>
        <w:t> </w:t>
      </w:r>
      <w:r>
        <w:rPr>
          <w:sz w:val="24"/>
        </w:rPr>
        <w:t>harcamalar</w:t>
      </w:r>
      <w:r>
        <w:rPr>
          <w:spacing w:val="1"/>
          <w:sz w:val="24"/>
        </w:rPr>
        <w:t> </w:t>
      </w:r>
      <w:r>
        <w:rPr>
          <w:sz w:val="24"/>
        </w:rPr>
        <w:t>yoluyla</w:t>
      </w:r>
      <w:r>
        <w:rPr>
          <w:spacing w:val="-2"/>
          <w:sz w:val="24"/>
        </w:rPr>
        <w:t> </w:t>
      </w:r>
      <w:r>
        <w:rPr>
          <w:sz w:val="24"/>
        </w:rPr>
        <w:t>edinilen</w:t>
      </w:r>
      <w:r>
        <w:rPr>
          <w:spacing w:val="-2"/>
          <w:sz w:val="24"/>
        </w:rPr>
        <w:t> </w:t>
      </w:r>
      <w:r>
        <w:rPr>
          <w:sz w:val="24"/>
        </w:rPr>
        <w:t>varlıkların</w:t>
      </w:r>
      <w:r>
        <w:rPr>
          <w:spacing w:val="-2"/>
          <w:sz w:val="24"/>
        </w:rPr>
        <w:t> </w:t>
      </w:r>
      <w:r>
        <w:rPr>
          <w:sz w:val="24"/>
        </w:rPr>
        <w:t>nasıl</w:t>
      </w:r>
      <w:r>
        <w:rPr>
          <w:spacing w:val="-1"/>
          <w:sz w:val="24"/>
        </w:rPr>
        <w:t> </w:t>
      </w:r>
      <w:r>
        <w:rPr>
          <w:sz w:val="24"/>
        </w:rPr>
        <w:t>elden</w:t>
      </w:r>
      <w:r>
        <w:rPr>
          <w:spacing w:val="-2"/>
          <w:sz w:val="24"/>
        </w:rPr>
        <w:t> </w:t>
      </w:r>
      <w:r>
        <w:rPr>
          <w:sz w:val="24"/>
        </w:rPr>
        <w:t>çıkarılacağı,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40" w:lineRule="auto" w:before="41" w:after="0"/>
        <w:ind w:left="1271" w:right="0" w:hanging="426"/>
        <w:jc w:val="both"/>
        <w:rPr>
          <w:sz w:val="24"/>
        </w:rPr>
      </w:pPr>
      <w:r>
        <w:rPr>
          <w:sz w:val="24"/>
        </w:rPr>
        <w:t>Cezai</w:t>
      </w:r>
      <w:r>
        <w:rPr>
          <w:spacing w:val="-2"/>
          <w:sz w:val="24"/>
        </w:rPr>
        <w:t> </w:t>
      </w:r>
      <w:r>
        <w:rPr>
          <w:sz w:val="24"/>
        </w:rPr>
        <w:t>müeyyide</w:t>
      </w:r>
      <w:r>
        <w:rPr>
          <w:spacing w:val="1"/>
          <w:sz w:val="24"/>
        </w:rPr>
        <w:t> </w:t>
      </w:r>
      <w:r>
        <w:rPr>
          <w:sz w:val="24"/>
        </w:rPr>
        <w:t>gelirleri şeklinde</w:t>
      </w:r>
      <w:r>
        <w:rPr>
          <w:spacing w:val="-2"/>
          <w:sz w:val="24"/>
        </w:rPr>
        <w:t> </w:t>
      </w:r>
      <w:r>
        <w:rPr>
          <w:sz w:val="24"/>
        </w:rPr>
        <w:t>19’uncu</w:t>
      </w:r>
      <w:r>
        <w:rPr>
          <w:spacing w:val="-2"/>
          <w:sz w:val="24"/>
        </w:rPr>
        <w:t> </w:t>
      </w:r>
      <w:r>
        <w:rPr>
          <w:sz w:val="24"/>
        </w:rPr>
        <w:t>paragraf</w:t>
      </w:r>
      <w:r>
        <w:rPr>
          <w:spacing w:val="-2"/>
          <w:sz w:val="24"/>
        </w:rPr>
        <w:t> </w:t>
      </w:r>
      <w:r>
        <w:rPr>
          <w:sz w:val="24"/>
        </w:rPr>
        <w:t>kapsamdaki</w:t>
      </w:r>
      <w:r>
        <w:rPr>
          <w:spacing w:val="-2"/>
          <w:sz w:val="24"/>
        </w:rPr>
        <w:t> </w:t>
      </w:r>
      <w:r>
        <w:rPr>
          <w:sz w:val="24"/>
        </w:rPr>
        <w:t>tutarlar</w:t>
      </w:r>
      <w:r>
        <w:rPr>
          <w:spacing w:val="-1"/>
          <w:sz w:val="24"/>
        </w:rPr>
        <w:t> </w:t>
      </w:r>
      <w:r>
        <w:rPr>
          <w:sz w:val="24"/>
        </w:rPr>
        <w:t>ve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360" w:lineRule="auto" w:before="177" w:after="0"/>
        <w:ind w:left="1271" w:right="139" w:hanging="425"/>
        <w:jc w:val="both"/>
        <w:rPr>
          <w:sz w:val="24"/>
        </w:rPr>
      </w:pP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fonlarının</w:t>
      </w:r>
      <w:r>
        <w:rPr>
          <w:spacing w:val="1"/>
          <w:sz w:val="24"/>
        </w:rPr>
        <w:t> </w:t>
      </w:r>
      <w:r>
        <w:rPr>
          <w:sz w:val="24"/>
        </w:rPr>
        <w:t>bir</w:t>
      </w:r>
      <w:r>
        <w:rPr>
          <w:spacing w:val="1"/>
          <w:sz w:val="24"/>
        </w:rPr>
        <w:t> </w:t>
      </w:r>
      <w:r>
        <w:rPr>
          <w:sz w:val="24"/>
        </w:rPr>
        <w:t>kısmı</w:t>
      </w:r>
      <w:r>
        <w:rPr>
          <w:spacing w:val="1"/>
          <w:sz w:val="24"/>
        </w:rPr>
        <w:t> </w:t>
      </w:r>
      <w:r>
        <w:rPr>
          <w:sz w:val="24"/>
        </w:rPr>
        <w:t>katılım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1"/>
          <w:sz w:val="24"/>
        </w:rPr>
        <w:t> </w:t>
      </w:r>
      <w:r>
        <w:rPr>
          <w:sz w:val="24"/>
        </w:rPr>
        <w:t>fonlarından</w:t>
      </w:r>
      <w:r>
        <w:rPr>
          <w:spacing w:val="1"/>
          <w:sz w:val="24"/>
        </w:rPr>
        <w:t> </w:t>
      </w:r>
      <w:r>
        <w:rPr>
          <w:sz w:val="24"/>
        </w:rPr>
        <w:t>oluşan</w:t>
      </w:r>
      <w:r>
        <w:rPr>
          <w:spacing w:val="1"/>
          <w:sz w:val="24"/>
        </w:rPr>
        <w:t> </w:t>
      </w:r>
      <w:r>
        <w:rPr>
          <w:sz w:val="24"/>
        </w:rPr>
        <w:t>şirketler</w:t>
      </w:r>
      <w:r>
        <w:rPr>
          <w:spacing w:val="1"/>
          <w:sz w:val="24"/>
        </w:rPr>
        <w:t> </w:t>
      </w:r>
      <w:r>
        <w:rPr>
          <w:sz w:val="24"/>
        </w:rPr>
        <w:t>açısından</w:t>
      </w:r>
      <w:r>
        <w:rPr>
          <w:spacing w:val="-1"/>
          <w:sz w:val="24"/>
        </w:rPr>
        <w:t> </w:t>
      </w:r>
      <w:r>
        <w:rPr>
          <w:sz w:val="24"/>
        </w:rPr>
        <w:t>aşağıda</w:t>
      </w:r>
      <w:r>
        <w:rPr>
          <w:spacing w:val="-1"/>
          <w:sz w:val="24"/>
        </w:rPr>
        <w:t> </w:t>
      </w:r>
      <w:r>
        <w:rPr>
          <w:sz w:val="24"/>
        </w:rPr>
        <w:t>belirtilen hususlar.</w:t>
      </w:r>
    </w:p>
    <w:p>
      <w:pPr>
        <w:pStyle w:val="ListParagraph"/>
        <w:numPr>
          <w:ilvl w:val="2"/>
          <w:numId w:val="1"/>
        </w:numPr>
        <w:tabs>
          <w:tab w:pos="1698" w:val="left" w:leader="none"/>
          <w:tab w:pos="1699" w:val="left" w:leader="none"/>
        </w:tabs>
        <w:spacing w:line="360" w:lineRule="auto" w:before="0" w:after="0"/>
        <w:ind w:left="1698" w:right="138" w:hanging="428"/>
        <w:jc w:val="left"/>
        <w:rPr>
          <w:sz w:val="24"/>
        </w:rPr>
      </w:pPr>
      <w:r>
        <w:rPr>
          <w:sz w:val="24"/>
        </w:rPr>
        <w:t>Katılım</w:t>
      </w:r>
      <w:r>
        <w:rPr>
          <w:spacing w:val="3"/>
          <w:sz w:val="24"/>
        </w:rPr>
        <w:t> </w:t>
      </w:r>
      <w:r>
        <w:rPr>
          <w:sz w:val="24"/>
        </w:rPr>
        <w:t>emeklilik</w:t>
      </w:r>
      <w:r>
        <w:rPr>
          <w:spacing w:val="3"/>
          <w:sz w:val="24"/>
        </w:rPr>
        <w:t> </w:t>
      </w:r>
      <w:r>
        <w:rPr>
          <w:sz w:val="24"/>
        </w:rPr>
        <w:t>fonları</w:t>
      </w:r>
      <w:r>
        <w:rPr>
          <w:spacing w:val="2"/>
          <w:sz w:val="24"/>
        </w:rPr>
        <w:t> </w:t>
      </w:r>
      <w:r>
        <w:rPr>
          <w:sz w:val="24"/>
        </w:rPr>
        <w:t>özelinde</w:t>
      </w:r>
      <w:r>
        <w:rPr>
          <w:spacing w:val="1"/>
          <w:sz w:val="24"/>
        </w:rPr>
        <w:t> </w:t>
      </w:r>
      <w:r>
        <w:rPr>
          <w:sz w:val="24"/>
        </w:rPr>
        <w:t>uygulanan</w:t>
      </w:r>
      <w:r>
        <w:rPr>
          <w:spacing w:val="4"/>
          <w:sz w:val="24"/>
        </w:rPr>
        <w:t> </w:t>
      </w:r>
      <w:r>
        <w:rPr>
          <w:sz w:val="24"/>
        </w:rPr>
        <w:t>varsa</w:t>
      </w:r>
      <w:r>
        <w:rPr>
          <w:spacing w:val="1"/>
          <w:sz w:val="24"/>
        </w:rPr>
        <w:t> </w:t>
      </w:r>
      <w:r>
        <w:rPr>
          <w:sz w:val="24"/>
        </w:rPr>
        <w:t>önemli</w:t>
      </w:r>
      <w:r>
        <w:rPr>
          <w:spacing w:val="3"/>
          <w:sz w:val="24"/>
        </w:rPr>
        <w:t> </w:t>
      </w:r>
      <w:r>
        <w:rPr>
          <w:sz w:val="24"/>
        </w:rPr>
        <w:t>muhasebe</w:t>
      </w:r>
      <w:r>
        <w:rPr>
          <w:spacing w:val="-57"/>
          <w:sz w:val="24"/>
        </w:rPr>
        <w:t> </w:t>
      </w:r>
      <w:r>
        <w:rPr>
          <w:sz w:val="24"/>
        </w:rPr>
        <w:t>politikaları,</w:t>
      </w:r>
    </w:p>
    <w:p>
      <w:pPr>
        <w:pStyle w:val="ListParagraph"/>
        <w:numPr>
          <w:ilvl w:val="2"/>
          <w:numId w:val="1"/>
        </w:numPr>
        <w:tabs>
          <w:tab w:pos="1698" w:val="left" w:leader="none"/>
          <w:tab w:pos="1699" w:val="left" w:leader="none"/>
        </w:tabs>
        <w:spacing w:line="360" w:lineRule="auto" w:before="121" w:after="0"/>
        <w:ind w:left="1698" w:right="136" w:hanging="428"/>
        <w:jc w:val="left"/>
        <w:rPr>
          <w:sz w:val="24"/>
        </w:rPr>
      </w:pPr>
      <w:r>
        <w:rPr>
          <w:spacing w:val="-1"/>
          <w:sz w:val="24"/>
        </w:rPr>
        <w:t>Katılım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emeklilik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fonu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içeriğinde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yer</w:t>
      </w:r>
      <w:r>
        <w:rPr>
          <w:spacing w:val="-12"/>
          <w:sz w:val="24"/>
        </w:rPr>
        <w:t> </w:t>
      </w:r>
      <w:r>
        <w:rPr>
          <w:sz w:val="24"/>
        </w:rPr>
        <w:t>alan</w:t>
      </w:r>
      <w:r>
        <w:rPr>
          <w:spacing w:val="-8"/>
          <w:sz w:val="24"/>
        </w:rPr>
        <w:t> </w:t>
      </w:r>
      <w:r>
        <w:rPr>
          <w:sz w:val="24"/>
        </w:rPr>
        <w:t>yatırım</w:t>
      </w:r>
      <w:r>
        <w:rPr>
          <w:spacing w:val="-12"/>
          <w:sz w:val="24"/>
        </w:rPr>
        <w:t> </w:t>
      </w:r>
      <w:r>
        <w:rPr>
          <w:sz w:val="24"/>
        </w:rPr>
        <w:t>araçlarının</w:t>
      </w:r>
      <w:r>
        <w:rPr>
          <w:spacing w:val="-12"/>
          <w:sz w:val="24"/>
        </w:rPr>
        <w:t> </w:t>
      </w:r>
      <w:r>
        <w:rPr>
          <w:sz w:val="24"/>
        </w:rPr>
        <w:t>katılım</w:t>
      </w:r>
      <w:r>
        <w:rPr>
          <w:spacing w:val="-12"/>
          <w:sz w:val="24"/>
        </w:rPr>
        <w:t> </w:t>
      </w:r>
      <w:r>
        <w:rPr>
          <w:sz w:val="24"/>
        </w:rPr>
        <w:t>esaslarına</w:t>
      </w:r>
      <w:r>
        <w:rPr>
          <w:spacing w:val="-57"/>
          <w:sz w:val="24"/>
        </w:rPr>
        <w:t> </w:t>
      </w:r>
      <w:r>
        <w:rPr>
          <w:sz w:val="24"/>
        </w:rPr>
        <w:t>uygunluk</w:t>
      </w:r>
      <w:r>
        <w:rPr>
          <w:spacing w:val="-1"/>
          <w:sz w:val="24"/>
        </w:rPr>
        <w:t> </w:t>
      </w:r>
      <w:r>
        <w:rPr>
          <w:sz w:val="24"/>
        </w:rPr>
        <w:t>durumu, tutar ve</w:t>
      </w:r>
      <w:r>
        <w:rPr>
          <w:spacing w:val="-1"/>
          <w:sz w:val="24"/>
        </w:rPr>
        <w:t> </w:t>
      </w:r>
      <w:r>
        <w:rPr>
          <w:sz w:val="24"/>
        </w:rPr>
        <w:t>oranları,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360" w:lineRule="auto" w:before="120" w:after="0"/>
        <w:ind w:left="1698" w:right="141" w:hanging="428"/>
        <w:jc w:val="left"/>
        <w:rPr>
          <w:sz w:val="24"/>
        </w:rPr>
      </w:pPr>
      <w:r>
        <w:rPr>
          <w:sz w:val="24"/>
        </w:rPr>
        <w:t>Katılım</w:t>
      </w:r>
      <w:r>
        <w:rPr>
          <w:spacing w:val="9"/>
          <w:sz w:val="24"/>
        </w:rPr>
        <w:t> </w:t>
      </w:r>
      <w:r>
        <w:rPr>
          <w:sz w:val="24"/>
        </w:rPr>
        <w:t>emeklilik</w:t>
      </w:r>
      <w:r>
        <w:rPr>
          <w:spacing w:val="7"/>
          <w:sz w:val="24"/>
        </w:rPr>
        <w:t> </w:t>
      </w:r>
      <w:r>
        <w:rPr>
          <w:sz w:val="24"/>
        </w:rPr>
        <w:t>fon</w:t>
      </w:r>
      <w:r>
        <w:rPr>
          <w:spacing w:val="9"/>
          <w:sz w:val="24"/>
        </w:rPr>
        <w:t> </w:t>
      </w:r>
      <w:r>
        <w:rPr>
          <w:sz w:val="24"/>
        </w:rPr>
        <w:t>değeri,</w:t>
      </w:r>
      <w:r>
        <w:rPr>
          <w:spacing w:val="9"/>
          <w:sz w:val="24"/>
        </w:rPr>
        <w:t> </w:t>
      </w:r>
      <w:r>
        <w:rPr>
          <w:sz w:val="24"/>
        </w:rPr>
        <w:t>birim</w:t>
      </w:r>
      <w:r>
        <w:rPr>
          <w:spacing w:val="10"/>
          <w:sz w:val="24"/>
        </w:rPr>
        <w:t> </w:t>
      </w:r>
      <w:r>
        <w:rPr>
          <w:sz w:val="24"/>
        </w:rPr>
        <w:t>pay</w:t>
      </w:r>
      <w:r>
        <w:rPr>
          <w:spacing w:val="2"/>
          <w:sz w:val="24"/>
        </w:rPr>
        <w:t> </w:t>
      </w:r>
      <w:r>
        <w:rPr>
          <w:sz w:val="24"/>
        </w:rPr>
        <w:t>değeri,</w:t>
      </w:r>
      <w:r>
        <w:rPr>
          <w:spacing w:val="14"/>
          <w:sz w:val="24"/>
        </w:rPr>
        <w:t> </w:t>
      </w:r>
      <w:r>
        <w:rPr>
          <w:sz w:val="24"/>
        </w:rPr>
        <w:t>yatırımcı</w:t>
      </w:r>
      <w:r>
        <w:rPr>
          <w:spacing w:val="10"/>
          <w:sz w:val="24"/>
        </w:rPr>
        <w:t> </w:t>
      </w:r>
      <w:r>
        <w:rPr>
          <w:sz w:val="24"/>
        </w:rPr>
        <w:t>sayısı</w:t>
      </w:r>
      <w:r>
        <w:rPr>
          <w:spacing w:val="9"/>
          <w:sz w:val="24"/>
        </w:rPr>
        <w:t> </w:t>
      </w:r>
      <w:r>
        <w:rPr>
          <w:sz w:val="24"/>
        </w:rPr>
        <w:t>ve</w:t>
      </w:r>
      <w:r>
        <w:rPr>
          <w:spacing w:val="8"/>
          <w:sz w:val="24"/>
        </w:rPr>
        <w:t> </w:t>
      </w:r>
      <w:r>
        <w:rPr>
          <w:sz w:val="24"/>
        </w:rPr>
        <w:t>ilgili</w:t>
      </w:r>
      <w:r>
        <w:rPr>
          <w:spacing w:val="10"/>
          <w:sz w:val="24"/>
        </w:rPr>
        <w:t> </w:t>
      </w:r>
      <w:r>
        <w:rPr>
          <w:sz w:val="24"/>
        </w:rPr>
        <w:t>diğer</w:t>
      </w:r>
      <w:r>
        <w:rPr>
          <w:spacing w:val="-57"/>
          <w:sz w:val="24"/>
        </w:rPr>
        <w:t> </w:t>
      </w:r>
      <w:r>
        <w:rPr>
          <w:sz w:val="24"/>
        </w:rPr>
        <w:t>bilgiler</w:t>
      </w:r>
      <w:r>
        <w:rPr>
          <w:spacing w:val="-1"/>
          <w:sz w:val="24"/>
        </w:rPr>
        <w:t> </w:t>
      </w:r>
      <w:r>
        <w:rPr>
          <w:sz w:val="24"/>
        </w:rPr>
        <w:t>ile</w:t>
      </w:r>
      <w:r>
        <w:rPr>
          <w:spacing w:val="-1"/>
          <w:sz w:val="24"/>
        </w:rPr>
        <w:t> </w:t>
      </w:r>
      <w:r>
        <w:rPr>
          <w:sz w:val="24"/>
        </w:rPr>
        <w:t>diğer</w:t>
      </w:r>
      <w:r>
        <w:rPr>
          <w:spacing w:val="1"/>
          <w:sz w:val="24"/>
        </w:rPr>
        <w:t> </w:t>
      </w:r>
      <w:r>
        <w:rPr>
          <w:sz w:val="24"/>
        </w:rPr>
        <w:t>emeklilik</w:t>
      </w:r>
      <w:r>
        <w:rPr>
          <w:spacing w:val="-1"/>
          <w:sz w:val="24"/>
        </w:rPr>
        <w:t> </w:t>
      </w:r>
      <w:r>
        <w:rPr>
          <w:sz w:val="24"/>
        </w:rPr>
        <w:t>fonlarının karşılaştırmalı analizi,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120" w:after="0"/>
        <w:ind w:left="1698" w:right="0" w:hanging="428"/>
        <w:jc w:val="left"/>
        <w:rPr>
          <w:sz w:val="24"/>
        </w:rPr>
      </w:pPr>
      <w:r>
        <w:rPr>
          <w:sz w:val="24"/>
        </w:rPr>
        <w:t>Nakit</w:t>
      </w:r>
      <w:r>
        <w:rPr>
          <w:spacing w:val="-2"/>
          <w:sz w:val="24"/>
        </w:rPr>
        <w:t> </w:t>
      </w:r>
      <w:r>
        <w:rPr>
          <w:sz w:val="24"/>
        </w:rPr>
        <w:t>akış</w:t>
      </w:r>
      <w:r>
        <w:rPr>
          <w:spacing w:val="-2"/>
          <w:sz w:val="24"/>
        </w:rPr>
        <w:t> </w:t>
      </w:r>
      <w:r>
        <w:rPr>
          <w:sz w:val="24"/>
        </w:rPr>
        <w:t>tablosunda,</w:t>
      </w:r>
      <w:r>
        <w:rPr>
          <w:spacing w:val="-1"/>
          <w:sz w:val="24"/>
        </w:rPr>
        <w:t> </w:t>
      </w:r>
      <w:r>
        <w:rPr>
          <w:sz w:val="24"/>
        </w:rPr>
        <w:t>katılım</w:t>
      </w:r>
      <w:r>
        <w:rPr>
          <w:spacing w:val="-2"/>
          <w:sz w:val="24"/>
        </w:rPr>
        <w:t> </w:t>
      </w:r>
      <w:r>
        <w:rPr>
          <w:sz w:val="24"/>
        </w:rPr>
        <w:t>esaslı</w:t>
      </w:r>
      <w:r>
        <w:rPr>
          <w:spacing w:val="-1"/>
          <w:sz w:val="24"/>
        </w:rPr>
        <w:t> </w:t>
      </w:r>
      <w:r>
        <w:rPr>
          <w:sz w:val="24"/>
        </w:rPr>
        <w:t>olan</w:t>
      </w:r>
      <w:r>
        <w:rPr>
          <w:spacing w:val="-2"/>
          <w:sz w:val="24"/>
        </w:rPr>
        <w:t> </w:t>
      </w:r>
      <w:r>
        <w:rPr>
          <w:sz w:val="24"/>
        </w:rPr>
        <w:t>nakit</w:t>
      </w:r>
      <w:r>
        <w:rPr>
          <w:spacing w:val="-2"/>
          <w:sz w:val="24"/>
        </w:rPr>
        <w:t> </w:t>
      </w:r>
      <w:r>
        <w:rPr>
          <w:sz w:val="24"/>
        </w:rPr>
        <w:t>giriş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çıkışlar</w:t>
      </w:r>
      <w:r>
        <w:rPr>
          <w:spacing w:val="2"/>
          <w:sz w:val="24"/>
        </w:rPr>
        <w:t> </w:t>
      </w:r>
      <w:r>
        <w:rPr>
          <w:sz w:val="24"/>
        </w:rPr>
        <w:t>ile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0" w:footer="919" w:top="1340" w:bottom="1100" w:left="1280" w:right="1280"/>
        </w:sectPr>
      </w:pPr>
    </w:p>
    <w:p>
      <w:pPr>
        <w:pStyle w:val="ListParagraph"/>
        <w:numPr>
          <w:ilvl w:val="2"/>
          <w:numId w:val="1"/>
        </w:numPr>
        <w:tabs>
          <w:tab w:pos="1698" w:val="left" w:leader="none"/>
          <w:tab w:pos="1699" w:val="left" w:leader="none"/>
        </w:tabs>
        <w:spacing w:line="360" w:lineRule="auto" w:before="72" w:after="0"/>
        <w:ind w:left="1698" w:right="139" w:hanging="428"/>
        <w:jc w:val="left"/>
        <w:rPr>
          <w:sz w:val="24"/>
        </w:rPr>
      </w:pPr>
      <w:r>
        <w:rPr>
          <w:sz w:val="24"/>
        </w:rPr>
        <w:t>Katılım</w:t>
      </w:r>
      <w:r>
        <w:rPr>
          <w:spacing w:val="33"/>
          <w:sz w:val="24"/>
        </w:rPr>
        <w:t> </w:t>
      </w:r>
      <w:r>
        <w:rPr>
          <w:sz w:val="24"/>
        </w:rPr>
        <w:t>esaslı</w:t>
      </w:r>
      <w:r>
        <w:rPr>
          <w:spacing w:val="33"/>
          <w:sz w:val="24"/>
        </w:rPr>
        <w:t> </w:t>
      </w:r>
      <w:r>
        <w:rPr>
          <w:sz w:val="24"/>
        </w:rPr>
        <w:t>finansal</w:t>
      </w:r>
      <w:r>
        <w:rPr>
          <w:spacing w:val="33"/>
          <w:sz w:val="24"/>
        </w:rPr>
        <w:t> </w:t>
      </w:r>
      <w:r>
        <w:rPr>
          <w:sz w:val="24"/>
        </w:rPr>
        <w:t>hizmetleriyle</w:t>
      </w:r>
      <w:r>
        <w:rPr>
          <w:spacing w:val="32"/>
          <w:sz w:val="24"/>
        </w:rPr>
        <w:t> </w:t>
      </w:r>
      <w:r>
        <w:rPr>
          <w:sz w:val="24"/>
        </w:rPr>
        <w:t>ilgili</w:t>
      </w:r>
      <w:r>
        <w:rPr>
          <w:spacing w:val="33"/>
          <w:sz w:val="24"/>
        </w:rPr>
        <w:t> </w:t>
      </w:r>
      <w:r>
        <w:rPr>
          <w:sz w:val="24"/>
        </w:rPr>
        <w:t>teknik</w:t>
      </w:r>
      <w:r>
        <w:rPr>
          <w:spacing w:val="32"/>
          <w:sz w:val="24"/>
        </w:rPr>
        <w:t> </w:t>
      </w:r>
      <w:r>
        <w:rPr>
          <w:sz w:val="24"/>
        </w:rPr>
        <w:t>gelir</w:t>
      </w:r>
      <w:r>
        <w:rPr>
          <w:spacing w:val="33"/>
          <w:sz w:val="24"/>
        </w:rPr>
        <w:t> </w:t>
      </w:r>
      <w:r>
        <w:rPr>
          <w:sz w:val="24"/>
        </w:rPr>
        <w:t>ve</w:t>
      </w:r>
      <w:r>
        <w:rPr>
          <w:spacing w:val="34"/>
          <w:sz w:val="24"/>
        </w:rPr>
        <w:t> </w:t>
      </w:r>
      <w:r>
        <w:rPr>
          <w:sz w:val="24"/>
        </w:rPr>
        <w:t>giderlerine</w:t>
      </w:r>
      <w:r>
        <w:rPr>
          <w:spacing w:val="31"/>
          <w:sz w:val="24"/>
        </w:rPr>
        <w:t> </w:t>
      </w:r>
      <w:r>
        <w:rPr>
          <w:sz w:val="24"/>
        </w:rPr>
        <w:t>ilişkin</w:t>
      </w:r>
      <w:r>
        <w:rPr>
          <w:spacing w:val="-57"/>
          <w:sz w:val="24"/>
        </w:rPr>
        <w:t> </w:t>
      </w:r>
      <w:r>
        <w:rPr>
          <w:sz w:val="24"/>
        </w:rPr>
        <w:t>detayları gösteren ayrı</w:t>
      </w:r>
      <w:r>
        <w:rPr>
          <w:spacing w:val="1"/>
          <w:sz w:val="24"/>
        </w:rPr>
        <w:t> </w:t>
      </w:r>
      <w:r>
        <w:rPr>
          <w:sz w:val="24"/>
        </w:rPr>
        <w:t>ek</w:t>
      </w:r>
      <w:r>
        <w:rPr>
          <w:spacing w:val="2"/>
          <w:sz w:val="24"/>
        </w:rPr>
        <w:t> </w:t>
      </w:r>
      <w:r>
        <w:rPr>
          <w:sz w:val="24"/>
        </w:rPr>
        <w:t>bir tablo.</w:t>
      </w:r>
    </w:p>
    <w:p>
      <w:pPr>
        <w:pStyle w:val="BodyText"/>
        <w:spacing w:before="3"/>
        <w:rPr>
          <w:sz w:val="35"/>
        </w:rPr>
      </w:pPr>
    </w:p>
    <w:p>
      <w:pPr>
        <w:pStyle w:val="Heading1"/>
        <w:tabs>
          <w:tab w:pos="9240" w:val="left" w:leader="none"/>
        </w:tabs>
        <w:rPr>
          <w:u w:val="none"/>
        </w:rPr>
      </w:pPr>
      <w:r>
        <w:rPr>
          <w:b w:val="0"/>
          <w:spacing w:val="-32"/>
          <w:u w:val="single"/>
        </w:rPr>
        <w:t> </w:t>
      </w:r>
      <w:r>
        <w:rPr>
          <w:u w:val="single"/>
        </w:rPr>
        <w:t>Yürürlük</w:t>
      </w:r>
      <w:r>
        <w:rPr>
          <w:spacing w:val="-2"/>
          <w:u w:val="single"/>
        </w:rPr>
        <w:t> </w:t>
      </w:r>
      <w:r>
        <w:rPr>
          <w:u w:val="single"/>
        </w:rPr>
        <w:t>Tarihi</w:t>
        <w:tab/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360" w:lineRule="auto" w:before="204" w:after="0"/>
        <w:ind w:left="818" w:right="136" w:hanging="680"/>
        <w:jc w:val="left"/>
        <w:rPr>
          <w:sz w:val="24"/>
        </w:rPr>
      </w:pPr>
      <w:r>
        <w:rPr>
          <w:sz w:val="24"/>
        </w:rPr>
        <w:t>Bu</w:t>
      </w:r>
      <w:r>
        <w:rPr>
          <w:spacing w:val="-5"/>
          <w:sz w:val="24"/>
        </w:rPr>
        <w:t> </w:t>
      </w:r>
      <w:r>
        <w:rPr>
          <w:sz w:val="24"/>
        </w:rPr>
        <w:t>Standart,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Ocak</w:t>
      </w:r>
      <w:r>
        <w:rPr>
          <w:spacing w:val="-4"/>
          <w:sz w:val="24"/>
        </w:rPr>
        <w:t> </w:t>
      </w:r>
      <w:r>
        <w:rPr>
          <w:sz w:val="24"/>
        </w:rPr>
        <w:t>2023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sonrasında</w:t>
      </w:r>
      <w:r>
        <w:rPr>
          <w:spacing w:val="-5"/>
          <w:sz w:val="24"/>
        </w:rPr>
        <w:t> </w:t>
      </w:r>
      <w:r>
        <w:rPr>
          <w:sz w:val="24"/>
        </w:rPr>
        <w:t>başlayan</w:t>
      </w:r>
      <w:r>
        <w:rPr>
          <w:spacing w:val="-1"/>
          <w:sz w:val="24"/>
        </w:rPr>
        <w:t> </w:t>
      </w:r>
      <w:r>
        <w:rPr>
          <w:sz w:val="24"/>
        </w:rPr>
        <w:t>hesap</w:t>
      </w:r>
      <w:r>
        <w:rPr>
          <w:spacing w:val="-5"/>
          <w:sz w:val="24"/>
        </w:rPr>
        <w:t> </w:t>
      </w:r>
      <w:r>
        <w:rPr>
          <w:sz w:val="24"/>
        </w:rPr>
        <w:t>dönemlerinde</w:t>
      </w:r>
      <w:r>
        <w:rPr>
          <w:spacing w:val="-6"/>
          <w:sz w:val="24"/>
        </w:rPr>
        <w:t> </w:t>
      </w:r>
      <w:r>
        <w:rPr>
          <w:sz w:val="24"/>
        </w:rPr>
        <w:t>uygulanır.</w:t>
      </w:r>
      <w:r>
        <w:rPr>
          <w:spacing w:val="-3"/>
          <w:sz w:val="24"/>
        </w:rPr>
        <w:t> </w:t>
      </w:r>
      <w:r>
        <w:rPr>
          <w:sz w:val="24"/>
        </w:rPr>
        <w:t>Erken</w:t>
      </w:r>
      <w:r>
        <w:rPr>
          <w:spacing w:val="-57"/>
          <w:sz w:val="24"/>
        </w:rPr>
        <w:t> </w:t>
      </w:r>
      <w:r>
        <w:rPr>
          <w:sz w:val="24"/>
        </w:rPr>
        <w:t>uygulamaya izin verilmektedir.</w:t>
      </w:r>
    </w:p>
    <w:sectPr>
      <w:pgSz w:w="11910" w:h="16850"/>
      <w:pgMar w:header="0" w:footer="919" w:top="1340" w:bottom="110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010010pt;margin-top:780.895996pt;width:11.6pt;height:17.25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before="6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8" w:hanging="6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tr-TR" w:eastAsia="en-US" w:bidi="ar-SA"/>
      </w:rPr>
    </w:lvl>
    <w:lvl w:ilvl="1">
      <w:start w:val="1"/>
      <w:numFmt w:val="lowerLetter"/>
      <w:lvlText w:val="%2."/>
      <w:lvlJc w:val="left"/>
      <w:pPr>
        <w:ind w:left="1415" w:hanging="56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tr-TR" w:eastAsia="en-US" w:bidi="ar-SA"/>
      </w:rPr>
    </w:lvl>
    <w:lvl w:ilvl="2">
      <w:start w:val="1"/>
      <w:numFmt w:val="lowerRoman"/>
      <w:lvlText w:val="%3."/>
      <w:lvlJc w:val="left"/>
      <w:pPr>
        <w:ind w:left="1698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00" w:hanging="42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2" w:hanging="42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85" w:hanging="42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978" w:hanging="42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070" w:hanging="42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63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333" w:right="331"/>
      <w:jc w:val="center"/>
    </w:pPr>
    <w:rPr>
      <w:rFonts w:ascii="Times New Roman" w:hAnsi="Times New Roman" w:eastAsia="Times New Roman" w:cs="Times New Roman"/>
      <w:sz w:val="56"/>
      <w:szCs w:val="5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680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ARSLAN</dc:creator>
  <dc:title>Faizsiz Finans Muhasebe Standardı T1</dc:title>
  <dcterms:created xsi:type="dcterms:W3CDTF">2023-11-13T09:25:13Z</dcterms:created>
  <dcterms:modified xsi:type="dcterms:W3CDTF">2023-11-13T09:25:13Z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</Properties>
</file>