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9C9E5" w14:textId="77777777" w:rsidR="00DA6123" w:rsidRDefault="00DA6123" w:rsidP="00DA6123">
      <w:pPr>
        <w:pStyle w:val="Balk2"/>
      </w:pPr>
      <w:bookmarkStart w:id="0" w:name="_Toc108080576"/>
      <w:bookmarkStart w:id="1" w:name="_Toc10203297"/>
      <w:bookmarkStart w:id="2" w:name="_Hlk134186681"/>
      <w:r>
        <w:t>BAZI KANUNLARDA DEĞİŞİKLİK YAPILMASINA DAİR KANUN</w:t>
      </w:r>
      <w:bookmarkEnd w:id="0"/>
      <w:bookmarkEnd w:id="1"/>
      <w:r>
        <w:t xml:space="preserve"> </w:t>
      </w:r>
      <w:bookmarkEnd w:id="2"/>
    </w:p>
    <w:p w14:paraId="23493D8D" w14:textId="7F64EA52" w:rsidR="00DA6123" w:rsidRDefault="00DA6123" w:rsidP="00DA6123">
      <w:pPr>
        <w:pStyle w:val="Balk2"/>
      </w:pPr>
      <w:r>
        <w:t>(İlgili Maddeler)</w:t>
      </w:r>
    </w:p>
    <w:p w14:paraId="46DC6AAA" w14:textId="77777777" w:rsidR="00DA6123" w:rsidRDefault="00DA6123" w:rsidP="00DA6123">
      <w:pPr>
        <w:tabs>
          <w:tab w:val="left" w:pos="566"/>
          <w:tab w:val="right" w:pos="7671"/>
        </w:tabs>
        <w:spacing w:line="240" w:lineRule="exact"/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</w:pPr>
    </w:p>
    <w:p w14:paraId="0AE9286A" w14:textId="692804F7" w:rsidR="00DA6123" w:rsidRPr="006A6CC2" w:rsidRDefault="00DA6123" w:rsidP="00DA6123">
      <w:pPr>
        <w:tabs>
          <w:tab w:val="left" w:pos="566"/>
          <w:tab w:val="right" w:pos="7671"/>
        </w:tabs>
        <w:spacing w:line="240" w:lineRule="exact"/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</w:pP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</w:rPr>
        <w:tab/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Kanun No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:</w:t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 xml:space="preserve"> 6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655</w:t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</w:rPr>
        <w:tab/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 xml:space="preserve">Kabul Tarihi: 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25</w:t>
      </w:r>
      <w:r w:rsidR="002909D7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.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12</w:t>
      </w:r>
      <w:r w:rsidR="002909D7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.</w:t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201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5</w:t>
      </w:r>
    </w:p>
    <w:p w14:paraId="2DC02DCB" w14:textId="79D7FE99" w:rsidR="00DA6123" w:rsidRPr="006A6CC2" w:rsidRDefault="00DA6123" w:rsidP="00DA6123">
      <w:pPr>
        <w:tabs>
          <w:tab w:val="left" w:pos="566"/>
          <w:tab w:val="right" w:pos="7671"/>
        </w:tabs>
        <w:spacing w:line="240" w:lineRule="exact"/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</w:pP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</w:rPr>
        <w:tab/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Resmi Gazete Tarihi: 01.01.2016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</w:rPr>
        <w:t xml:space="preserve">                                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Resmi Gazete No: 29580</w:t>
      </w:r>
      <w:r>
        <w:rPr>
          <w:rFonts w:ascii="Arial" w:eastAsia="ヒラギノ明朝 Pro W3" w:hAnsi="Arial" w:cs="Arial"/>
          <w:noProof w:val="0"/>
          <w:color w:val="000000"/>
          <w:kern w:val="0"/>
          <w:position w:val="0"/>
          <w:sz w:val="20"/>
          <w:szCs w:val="20"/>
        </w:rPr>
        <w:tab/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 xml:space="preserve"> </w:t>
      </w:r>
    </w:p>
    <w:p w14:paraId="35B843B4" w14:textId="77777777" w:rsidR="00DA6123" w:rsidRPr="00DA6123" w:rsidRDefault="00DA6123" w:rsidP="00DA6123">
      <w:pPr>
        <w:rPr>
          <w:lang w:eastAsia="tr-TR"/>
        </w:rPr>
      </w:pPr>
      <w:bookmarkStart w:id="3" w:name="_GoBack"/>
      <w:bookmarkEnd w:id="3"/>
    </w:p>
    <w:p w14:paraId="4BCB098A" w14:textId="77777777" w:rsidR="00DA6123" w:rsidRDefault="00DA6123" w:rsidP="00DA6123">
      <w:pPr>
        <w:rPr>
          <w:lang w:eastAsia="tr-TR"/>
        </w:rPr>
      </w:pPr>
    </w:p>
    <w:p w14:paraId="0FF7B871" w14:textId="24FC47AF" w:rsidR="00DA6123" w:rsidRDefault="00DA6123" w:rsidP="00DA6123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DA6123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4-</w:t>
      </w:r>
      <w:r w:rsidRPr="00DA6123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28/3/2001 tarihli ve 4632 sayılı Bireysel Emeklilik Tasarruf ve Yatırım Sistemi Kanununn geçici 1 inci maddesinin beşinci fıkrasında yer alan “31/12/2015” ibaresi “31/12/2017” şeklinde değiştirilmiştir.</w:t>
      </w:r>
    </w:p>
    <w:p w14:paraId="7D56BAF8" w14:textId="77777777" w:rsidR="00DA6123" w:rsidRPr="00DA6123" w:rsidRDefault="00DA6123" w:rsidP="00DA6123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2D6B8492" w14:textId="77777777" w:rsidR="00DA6123" w:rsidRPr="00DA6123" w:rsidRDefault="00DA6123" w:rsidP="00DA6123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DA6123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8-</w:t>
      </w:r>
      <w:r w:rsidRPr="00DA6123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Bu Kanunun;</w:t>
      </w:r>
    </w:p>
    <w:p w14:paraId="10C98D63" w14:textId="77777777" w:rsidR="00DA6123" w:rsidRPr="00DA6123" w:rsidRDefault="00DA6123" w:rsidP="00DA6123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DA6123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2 nci, 3 üncü, 4 üncü, 5 inci, 6 ncı ve 7 nci maddeleri 1/1/2016 tarihinde geçerli olmak üzere yayımı tarihinde,</w:t>
      </w:r>
    </w:p>
    <w:p w14:paraId="1F41D939" w14:textId="77777777" w:rsidR="00DA6123" w:rsidRPr="00DA6123" w:rsidRDefault="00DA6123" w:rsidP="00DA6123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DA6123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Diğer hükümleri yayımı tarihinde,</w:t>
      </w:r>
    </w:p>
    <w:p w14:paraId="3C371368" w14:textId="77777777" w:rsidR="00DA6123" w:rsidRPr="00DA6123" w:rsidRDefault="00DA6123" w:rsidP="00DA6123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DA6123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yürürlüğe girer.</w:t>
      </w:r>
    </w:p>
    <w:p w14:paraId="27F0635C" w14:textId="77777777" w:rsidR="00DA6123" w:rsidRPr="00DA6123" w:rsidRDefault="00DA6123" w:rsidP="00DA6123">
      <w:pPr>
        <w:spacing w:line="276" w:lineRule="auto"/>
        <w:ind w:left="170"/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4C208D73" w14:textId="77777777" w:rsidR="00DA6123" w:rsidRPr="00DA6123" w:rsidRDefault="00DA6123" w:rsidP="00DA6123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DA6123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9-</w:t>
      </w:r>
      <w:r w:rsidRPr="00DA6123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Bu Kanun hükümlerini Bakanlar Kurulu yürütür.</w:t>
      </w:r>
    </w:p>
    <w:p w14:paraId="70BAD3E8" w14:textId="77777777" w:rsidR="00626E7B" w:rsidRDefault="00626E7B"/>
    <w:p w14:paraId="0B2B49CB" w14:textId="77777777" w:rsidR="00DA6123" w:rsidRDefault="00DA6123"/>
    <w:sectPr w:rsidR="00DA61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AE89E" w14:textId="77777777" w:rsidR="00DA6123" w:rsidRDefault="00DA6123" w:rsidP="00DA6123">
      <w:r>
        <w:separator/>
      </w:r>
    </w:p>
  </w:endnote>
  <w:endnote w:type="continuationSeparator" w:id="0">
    <w:p w14:paraId="6F637F25" w14:textId="77777777" w:rsidR="00DA6123" w:rsidRDefault="00DA6123" w:rsidP="00DA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5FEDD" w14:textId="04D54D4A" w:rsidR="00DA6123" w:rsidRPr="00BA753F" w:rsidRDefault="00BA753F" w:rsidP="00BA753F">
    <w:pPr>
      <w:pStyle w:val="AltBilgi"/>
      <w:jc w:val="left"/>
    </w:pP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instrText xml:space="preserve"> DOCPROPERTY bjFooterEvenPageDocProperty \* MERGEFORMAT </w:instrTex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separate"/>
    </w:r>
    <w:r w:rsidRPr="006A6CC2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6A6CC2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9380B" w14:textId="6F837702" w:rsidR="00DA6123" w:rsidRPr="00BA753F" w:rsidRDefault="00BA753F" w:rsidP="00BA753F">
    <w:pPr>
      <w:pStyle w:val="AltBilgi"/>
      <w:jc w:val="left"/>
    </w:pP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instrText xml:space="preserve"> DOCPROPERTY bjFooterBothDocProperty \* MERGEFORMAT </w:instrTex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separate"/>
    </w:r>
    <w:r w:rsidRPr="006A6CC2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6A6CC2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8B57D" w14:textId="4BBA25BA" w:rsidR="00DA6123" w:rsidRPr="00BA753F" w:rsidRDefault="00BA753F" w:rsidP="00BA753F">
    <w:pPr>
      <w:pStyle w:val="AltBilgi"/>
      <w:jc w:val="left"/>
    </w:pP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instrText xml:space="preserve"> DOCPROPERTY bjFooterFirstPageDocProperty \* MERGEFORMAT </w:instrTex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separate"/>
    </w:r>
    <w:r w:rsidRPr="006A6CC2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6A6CC2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5FE5E" w14:textId="77777777" w:rsidR="00DA6123" w:rsidRDefault="00DA6123" w:rsidP="00DA6123">
      <w:r>
        <w:separator/>
      </w:r>
    </w:p>
  </w:footnote>
  <w:footnote w:type="continuationSeparator" w:id="0">
    <w:p w14:paraId="06C3F8CA" w14:textId="77777777" w:rsidR="00DA6123" w:rsidRDefault="00DA6123" w:rsidP="00DA6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DD43C" w14:textId="77777777" w:rsidR="00DA6123" w:rsidRDefault="00DA61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1D65A" w14:textId="77777777" w:rsidR="00DA6123" w:rsidRDefault="00DA612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1B3DE" w14:textId="77777777" w:rsidR="00DA6123" w:rsidRDefault="00DA612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A8"/>
    <w:rsid w:val="002909D7"/>
    <w:rsid w:val="005F6EA8"/>
    <w:rsid w:val="00626E7B"/>
    <w:rsid w:val="00BA753F"/>
    <w:rsid w:val="00DA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94043C"/>
  <w15:chartTrackingRefBased/>
  <w15:docId w15:val="{07025B82-C945-4BEB-85F6-661F1434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123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DA6123"/>
    <w:pPr>
      <w:keepNext/>
      <w:widowControl w:val="0"/>
      <w:spacing w:line="260" w:lineRule="atLeast"/>
      <w:ind w:right="17"/>
      <w:jc w:val="center"/>
      <w:outlineLvl w:val="1"/>
    </w:pPr>
    <w:rPr>
      <w:rFonts w:ascii="Arial" w:eastAsia="Cambria" w:hAnsi="Arial" w:cs="Arial"/>
      <w:b/>
      <w:bCs/>
      <w:positio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A6123"/>
    <w:rPr>
      <w:rFonts w:ascii="Arial" w:eastAsia="Cambria" w:hAnsi="Arial" w:cs="Arial"/>
      <w:b/>
      <w:bCs/>
      <w:noProof/>
      <w:kern w:val="16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A61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6123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A61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6123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F3C20F97-8FA8-47AB-AABF-081EE9E33D5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Emeklilik Gozetim Merkezi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4</cp:revision>
  <cp:lastPrinted>2023-05-05T14:43:00Z</cp:lastPrinted>
  <dcterms:created xsi:type="dcterms:W3CDTF">2023-05-05T11:14:00Z</dcterms:created>
  <dcterms:modified xsi:type="dcterms:W3CDTF">2023-05-05T14:43:00Z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ce31f4c1-afd0-4db2-8f64-bd8e68e0e24b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